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国家发展改革委等部门关于公布2025-2026年小麦最低收购价格的通知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发改价格〔2024〕1405号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各省、自治区、直辖市发展改革委、财政厅（局）、农业农村（农牧）厅（局、委）、粮食和物资储备局（粮食局）：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继续在小麦主产区实行最低收购价政策，最低收购价水平改为两年一定。综合考虑粮食生产成本、市场供求、国内外市场价格和产业发展等因素，经国务院批准，2025年和2026年当年生产的小麦（三等）最低收购价为每50公斤119元，如生产成本等发生较大变化，另行按程序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各地要引导农民合理种植，加强田间管理，促进小麦稳产提质增效。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国家发展改革委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财 政 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农业农村部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国家粮食和储备局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2024年9月23日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7700" cy="2159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pt;width:51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D1RN2zSAAAABAEAAA8AAABkcnMvZG93bnJldi54bWxNj0tPwzAQhO9I/Adr&#10;kbhROwUhlMbpgceNZwGp3Jx4SSLsdWRv0vLvcbnAZaTRrGa+rdZ778SMMQ2BNBQLBQKpDXagTsPb&#10;693ZFYjEhqxxgVDDNyZY18dHlSlt2NELzhvuRC6hVBoNPfNYSpnaHr1JizAi5ewzRG8429hJG80u&#10;l3snl0pdSm8Gygu9GfG6x/ZrM3kNbpvifaP4Y77pHvj5SU7vt8Wj1qcnhVqBYNzz3zEc8DM61Jmp&#10;CRPZJJyG/Aj/6iFTy2wbDecXCmRdyf/w9Q9QSwMEFAAAAAgAh07iQKkXboM2AgAAYQQAAA4AAABk&#10;cnMvZTJvRG9jLnhtbK1UwW4TMRC9I/EPlu90k4a2EHVThVZFSBWtVBBnx+vNWrI9xna6Wz4A/oAT&#10;F+58V76D591sigqHHrg4bz3jN35vxjk966xhdypETa7k04MJZ8pJqrRbl/zjh8sXrziLSbhKGHKq&#10;5Pcq8rPF82enrZ+rQ2rIVCowkLg4b33Jm5T8vCiibJQV8YC8cgjWFKxI+AzrogqiBbs1xeFkcly0&#10;FCofSKoYsXsxBPmOMTyFkOpaS3VBcmOVSwNrUEYkSIqN9pEv+tvWtZLpuq6jSsyUHEpTv6II8Cqv&#10;xeJUzNdB+EbL3RXEU67wSJMV2qHonupCJME2Qf9FZbUMFKlOB5JsMQjpHYGK6eSRN7eN8KrXAquj&#10;35se/x+tfH93E5iuSj7jzAmLhm+/f9v++LX9+ZXNsj2tj3Nk3Xrkpe4NdRiacT9iM6vu6mDzL/Qw&#10;xGHu/d5c1SUmsXn88uRkgohE6HB69BoY7MXDYR9ieqvIsgxKHtC73lJxdxXTkDqm5FqOLrUxff+M&#10;Yy0KzI4m/YF9BOTGoUaWMFw1o9Stup2uFVX3kBVomIvo5aVG8SsR040IGATcF08lXWOpDaEI7RBn&#10;DYUv/9rP+egPopy1GKySx88bERRn5p1D50CZRhBGsBqB29hzwqxO8Qi97CEOhGRGWAeyn/CClrkK&#10;QsJJ1Cp5GuF5GsYbL1Cq5bJP2vig181wAHPnRbpyt17mMoOVy02iWvcuZ4sGX3bOYfL6Pu1eSR7t&#10;P7/7rId/hs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PVE3bNIAAAAEAQAADwAAAAAAAAABACAA&#10;AAA4AAAAZHJzL2Rvd25yZXYueG1sUEsBAhQAFAAAAAgAh07iQKkXboM2AgAAYQQAAA4AAAAAAAAA&#10;AQAgAAAANw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OWEzMWVmOWY1MTIzZTAxOTJkYzY2YzQ2Zjc1ZGMifQ=="/>
    <w:docVar w:name="KSO_WPS_MARK_KEY" w:val="2f66cd0f-30f4-48aa-b634-003ac4ca964e"/>
  </w:docVars>
  <w:rsids>
    <w:rsidRoot w:val="00000000"/>
    <w:rsid w:val="18E5131F"/>
    <w:rsid w:val="19D10A6B"/>
    <w:rsid w:val="1AEDD308"/>
    <w:rsid w:val="23433D49"/>
    <w:rsid w:val="27223064"/>
    <w:rsid w:val="2AD941D4"/>
    <w:rsid w:val="2C732289"/>
    <w:rsid w:val="2CB17084"/>
    <w:rsid w:val="49720DF7"/>
    <w:rsid w:val="57F9E0C2"/>
    <w:rsid w:val="5E6614A3"/>
    <w:rsid w:val="63B0486C"/>
    <w:rsid w:val="64727DCE"/>
    <w:rsid w:val="69B33114"/>
    <w:rsid w:val="7C8141C6"/>
    <w:rsid w:val="7F6E16FF"/>
    <w:rsid w:val="ABAD18DA"/>
    <w:rsid w:val="B15DE013"/>
    <w:rsid w:val="C7C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firstLine="624"/>
    </w:pPr>
  </w:style>
  <w:style w:type="paragraph" w:styleId="5">
    <w:name w:val="Body Text"/>
    <w:basedOn w:val="1"/>
    <w:qFormat/>
    <w:uiPriority w:val="1"/>
    <w:rPr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244</Characters>
  <Lines>0</Lines>
  <Paragraphs>0</Paragraphs>
  <TotalTime>17</TotalTime>
  <ScaleCrop>false</ScaleCrop>
  <LinksUpToDate>false</LinksUpToDate>
  <CharactersWithSpaces>277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2022-12-16T09:51:00Z</dcterms:created>
  <dc:creator>Administrator</dc:creator>
  <cp:lastModifiedBy>uos</cp:lastModifiedBy>
  <cp:lastPrinted>2025-05-28T09:26:13Z</cp:lastPrinted>
  <dcterms:modified xsi:type="dcterms:W3CDTF">2025-05-28T09:33:44Z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3DA60F1692464A16A2754CD6B746D03C</vt:lpwstr>
  </property>
</Properties>
</file>