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6"/>
        <w:gridCol w:w="429"/>
        <w:gridCol w:w="675"/>
        <w:gridCol w:w="1080"/>
        <w:gridCol w:w="1080"/>
        <w:gridCol w:w="171"/>
        <w:gridCol w:w="1125"/>
        <w:gridCol w:w="1359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5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小标宋" w:hAnsi="小标宋" w:eastAsia="小标宋" w:cs="小标宋"/>
                <w:i w:val="0"/>
                <w:color w:val="000000"/>
                <w:sz w:val="44"/>
                <w:szCs w:val="44"/>
                <w:u w:val="none"/>
              </w:rPr>
            </w:pPr>
            <w:bookmarkStart w:id="0" w:name="_GoBack" w:colFirst="0" w:colLast="5"/>
            <w:r>
              <w:rPr>
                <w:rFonts w:hint="default" w:ascii="小标宋" w:hAnsi="小标宋" w:eastAsia="小标宋" w:cs="小标宋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乐山市市中区新冠救治专项资金退还登记表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患者姓名</w:t>
            </w: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25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43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患者患者法定继承人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59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与患者的</w:t>
            </w:r>
          </w:p>
        </w:tc>
        <w:tc>
          <w:tcPr>
            <w:tcW w:w="1104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住址</w:t>
            </w:r>
          </w:p>
        </w:tc>
        <w:tc>
          <w:tcPr>
            <w:tcW w:w="2376" w:type="dxa"/>
            <w:gridSpan w:val="3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关系</w:t>
            </w:r>
          </w:p>
        </w:tc>
        <w:tc>
          <w:tcPr>
            <w:tcW w:w="1104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6" w:type="dxa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270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出院时间（就诊时间）</w:t>
            </w:r>
          </w:p>
        </w:tc>
        <w:tc>
          <w:tcPr>
            <w:tcW w:w="589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退费金额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银行卡号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159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患者本人（或法定继承人）</w:t>
            </w:r>
          </w:p>
        </w:tc>
        <w:tc>
          <w:tcPr>
            <w:tcW w:w="6999" w:type="dxa"/>
            <w:gridSpan w:val="8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签字：      （指印）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确认签字</w:t>
            </w:r>
          </w:p>
        </w:tc>
        <w:tc>
          <w:tcPr>
            <w:tcW w:w="6999" w:type="dxa"/>
            <w:gridSpan w:val="8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59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医院负责人意见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同意退还金额</w:t>
            </w:r>
          </w:p>
        </w:tc>
        <w:tc>
          <w:tcPr>
            <w:tcW w:w="6570" w:type="dxa"/>
            <w:gridSpan w:val="7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负责人签字：      （盖公章）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5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</w:p>
        </w:tc>
        <w:tc>
          <w:tcPr>
            <w:tcW w:w="6570" w:type="dxa"/>
            <w:gridSpan w:val="7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wNzE1YmNkMzY3MDZhNGIyZDdlMmE2ZTNhNGU2YTAifQ=="/>
  </w:docVars>
  <w:rsids>
    <w:rsidRoot w:val="596C645A"/>
    <w:rsid w:val="02C76840"/>
    <w:rsid w:val="1F4D3152"/>
    <w:rsid w:val="44AD46B0"/>
    <w:rsid w:val="454E21F6"/>
    <w:rsid w:val="4D9A0E78"/>
    <w:rsid w:val="596C645A"/>
    <w:rsid w:val="59865E96"/>
    <w:rsid w:val="5ABE49D7"/>
    <w:rsid w:val="6DC1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1160</Words>
  <Characters>1178</Characters>
  <Lines>0</Lines>
  <Paragraphs>0</Paragraphs>
  <TotalTime>4</TotalTime>
  <ScaleCrop>false</ScaleCrop>
  <LinksUpToDate>false</LinksUpToDate>
  <CharactersWithSpaces>1204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2023-07-27T01:22:00Z</dcterms:created>
  <dc:creator>WPS_504445742</dc:creator>
  <cp:lastModifiedBy>WPS_504445742</cp:lastModifiedBy>
  <dcterms:modified xsi:type="dcterms:W3CDTF">2023-08-22T03:04:56Z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D3848B3F8F5F489289562F3C59B41C69_12</vt:lpwstr>
  </property>
</Properties>
</file>