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pict>
          <v:shape id="艺术字 3" o:spid="_x0000_s1026" o:spt="136" type="#_x0000_t136" style="position:absolute;left:0pt;margin-left:-5.1pt;margin-top:4pt;height:65.25pt;width:441.75pt;z-index:-25165721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乐山市市中区医疗保障局" style="font-family:宋体;font-size:36pt;v-text-align:center;"/>
          </v:shape>
        </w:pict>
      </w:r>
    </w:p>
    <w:p>
      <w:pPr>
        <w:spacing w:line="560" w:lineRule="exac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margin">
                  <wp:posOffset>908050</wp:posOffset>
                </wp:positionV>
                <wp:extent cx="5579745" cy="0"/>
                <wp:effectExtent l="0" t="13970" r="1905" b="241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15pt;margin-top:71.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TvWjeNUAAAAM&#10;AQAADwAAAGRycy9kb3ducmV2LnhtbE1PQU7DMBC8I/EHaytxo7ZpG6EQpwckTogDTSSubrwkaWM7&#10;sp008Hq2EhLcZnZGszPFfrEDmzHE3jsFci2AoWu86V2roK5e7h+BxaSd0YN3qOALI+zL25tC58Zf&#10;3DvOh9QyCnEx1wq6lMac89h0aHVc+xEdaZ8+WJ2IhpaboC8Ubgf+IETGre4dfej0iM8dNufDZBWc&#10;3sJH9WoGuTvLas6WqpbTd63U3UqKJ2AJl/Rnhmt9qg4ldTr6yZnIBuJZtiErge2GRl0dYrsjdPw9&#10;8bLg/0eUP1BLAwQUAAAACACHTuJAgTxwjeoBAACtAwAADgAAAGRycy9lMm9Eb2MueG1srVNLjhMx&#10;EN0jcQfLe9JJROihlc4sEsIGQSTgABV/ui35J9ukk0twASRWwApYzZ7TwHAMyk4mDLBBiF64q1yu&#10;V/Wey/PLvdFkJ0JUzrZ0MhpTIixzXNmupS9frO9dUBITWA7aWdHSg4j0cnH3znzwjZi63mkuAkEQ&#10;G5vBt7RPyTdVFVkvDMSR88JiULpgIKEbuooHGBDd6Go6Hj+oBhe4D46JGHF3dQzSRcGXUrD0TMoo&#10;EtEtxd5SWUNZt3mtFnNougC+V+zUBvxDFwaUxaJnqBUkIK+C+gPKKBZcdDKNmDOVk1IxUTggm8n4&#10;NzbPe/CicEFxoj/LFP8fLHu62wSieEtrSiwYvKLrN1ffXr+//vzp67ur71/eZvvjB1JnqQYfG8xY&#10;2k04edFvQua9l8HkPzIi+yLv4Syv2CfCcHM2qx/W92eUsJtY9TPRh5geC2dINloaUwDV9WnprMVL&#10;dGFS5IXdk5iwNCbeJOSq2pKhpdOLWZ3RAedIakhoGo/Mou1KcnRa8bXSOqfE0G2XOpAd4GSs12P8&#10;MkME/uVYrrKC2B/PldBxZnoB/JHlJB08amZxuGnuwQhOiRb4FrKFgNAkUPpvTmJpbXOCKHN7Ipol&#10;P4qcra3jh6J9lT2cidLxaX7z0N320b79yh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71o3jV&#10;AAAADAEAAA8AAAAAAAAAAQAgAAAAIgAAAGRycy9kb3ducmV2LnhtbFBLAQIUABQAAAAIAIdO4kCB&#10;PHCN6gEAAK0DAAAOAAAAAAAAAAEAIAAAACQ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r>
        <w:rPr>
          <w:rFonts w:ascii="仿宋_GB2312" w:hAnsi="宋体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22225</wp:posOffset>
                </wp:positionV>
                <wp:extent cx="5579745" cy="63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.95pt;margin-top:1.75pt;height:0.05pt;width:439.35pt;z-index:251661312;mso-width-relative:page;mso-height-relative:page;" filled="f" stroked="t" coordsize="21600,21600" o:gfxdata="UEsDBAoAAAAAAIdO4kAAAAAAAAAAAAAAAAAEAAAAZHJzL1BLAwQUAAAACACHTuJAU/0bJdIAAAAF&#10;AQAADwAAAGRycy9kb3ducmV2LnhtbE2OPU/DQBBEeyT+w2mR6Mg5QTHG8TlFFMoUmA+JbuPb2E58&#10;e5bvkph/z1JBOZrRm1esJ9erC42h82xgPktAEdfedtwYeH97echAhYhssfdMBr4pwLq8vSkwt/7K&#10;r3SpYqMEwiFHA22MQ651qFtyGGZ+IJbu4EeHUeLYaDviVeCu14skSbXDjuWhxYE2LdWn6uwMbDfD&#10;xI23H0f7xYQ7F5fV586Y+7t5sgIVaYp/Y/jVF3UoxWnvz2yD6g08PcvQwOMSlLRZlqag9pJT0GWh&#10;/9uXP1BLAwQUAAAACACHTuJAHxKj0d4BAACYAwAADgAAAGRycy9lMm9Eb2MueG1srVNLjhMxEN0j&#10;cQfLe9KdMJlAK51ZJIQNgkjAASq2O23JP7lMOtmxQ5yBHUvuALcZCW5B2QkZPhuE6IW77Kp6rveq&#10;PL85WMP2KqL2ruXjUc2ZcsJL7XYtf/1q/eARZ5jASTDeqZYfFfKbxf178yE0auJ7b6SKjEAcNkNo&#10;eZ9SaKoKRa8s4MgH5cjZ+Wgh0TbuKhlhIHRrqkldX1eDjzJELxQina5OTr4o+F2nRHrRdagSMy2n&#10;2lJZY1m3ea0Wc2h2EUKvxbkM+IcqLGhHl16gVpCAvYn6DyirRfTouzQS3la+67RQhQOxGde/sXnZ&#10;Q1CFC4mD4SIT/j9Y8Xy/iUxL6h1nDiy16Ou7T9/evr/98OX280d2lRUaAjYUuHSbeN5h2MRM99BF&#10;m/9EhB2KqseLquqQmKDD6XT2eHY15UyQ7/rhNCNWd6khYnqqvGXZaDmmCHrXp6V3jrrn47joCvtn&#10;mE6JPxLyvcaxgUqfzGpqrgAaoM5AItMGooRuV5LRGy3X2picgnG3XZrI9kAjsV7X9J0r+iUs37IC&#10;7E9xxZXDoOkVyCdOsnQMJJajqea5BqskZ0bRI8hWiUygzd9EkhjGkSZZ5pOw2dp6eSx6l3Nqf1Ht&#10;PKp5vn7el+y7B7X4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P9GyXSAAAABQEAAA8AAAAAAAAA&#10;AQAgAAAAIgAAAGRycy9kb3ducmV2LnhtbFBLAQIUABQAAAAIAIdO4kAfEqPR3gEAAJgDAAAOAAAA&#10;AAAAAAEAIAAAACEBAABkcnMvZTJvRG9jLnhtbFBLBQYAAAAABgAGAFkBAABx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，经实地评估，报市中区定点医药机构协议管理领导小组审定，拟确定下列医药机构为市中区基本医疗保险定点医药机构： 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乐山爱健药房有限责任公司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郭庆玲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乐山市市中区悦来镇正阳村5组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四川杏林医药连锁有限责任公司白塔街店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马泽凤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乐山市市中区白塔街261号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乐山精诚康药房有限责任公司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吴友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乐山市市中区鹤翔路542号</w:t>
            </w:r>
          </w:p>
        </w:tc>
      </w:tr>
    </w:tbl>
    <w:p>
      <w:pPr>
        <w:pStyle w:val="8"/>
        <w:spacing w:line="560" w:lineRule="exact"/>
        <w:ind w:firstLine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乐山市市中区医疗保障局</w:t>
      </w:r>
    </w:p>
    <w:p>
      <w:pPr>
        <w:pStyle w:val="8"/>
        <w:spacing w:line="560" w:lineRule="exact"/>
        <w:ind w:firstLine="5219" w:firstLineChars="163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4FF22C5"/>
    <w:rsid w:val="09536123"/>
    <w:rsid w:val="0DA84833"/>
    <w:rsid w:val="0EC31989"/>
    <w:rsid w:val="11483F59"/>
    <w:rsid w:val="12412B3F"/>
    <w:rsid w:val="16135AA6"/>
    <w:rsid w:val="192C2BC0"/>
    <w:rsid w:val="19597468"/>
    <w:rsid w:val="21A45FFF"/>
    <w:rsid w:val="21BC4EEB"/>
    <w:rsid w:val="24275810"/>
    <w:rsid w:val="252146BC"/>
    <w:rsid w:val="25D554A9"/>
    <w:rsid w:val="28084683"/>
    <w:rsid w:val="294034A0"/>
    <w:rsid w:val="2CC74125"/>
    <w:rsid w:val="2CF14437"/>
    <w:rsid w:val="33772A4F"/>
    <w:rsid w:val="33BD0A2A"/>
    <w:rsid w:val="3B1F7E67"/>
    <w:rsid w:val="493B5EC8"/>
    <w:rsid w:val="4A2012FF"/>
    <w:rsid w:val="52FC1650"/>
    <w:rsid w:val="53E6469F"/>
    <w:rsid w:val="55B71F6F"/>
    <w:rsid w:val="58DF3B78"/>
    <w:rsid w:val="595B14D2"/>
    <w:rsid w:val="5B8961EA"/>
    <w:rsid w:val="5BA803DC"/>
    <w:rsid w:val="66B70606"/>
    <w:rsid w:val="6D92055D"/>
    <w:rsid w:val="6DB26132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59</TotalTime>
  <ScaleCrop>false</ScaleCrop>
  <LinksUpToDate>false</LinksUpToDate>
  <CharactersWithSpaces>523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2022-08-02T01:01:00Z</cp:lastPrinted>
  <dcterms:modified xsi:type="dcterms:W3CDTF">2022-10-18T01:48:05Z</dcterms:modified>
  <dc:title>乐山市市中区医疗保障局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5E34DF855E474804B907DFE046502387</vt:lpwstr>
  </property>
</Properties>
</file>