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3BF053">
      <w:pPr>
        <w:spacing w:line="6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乐山市市中区农业农村局</w:t>
      </w:r>
    </w:p>
    <w:p w14:paraId="28EF8C53">
      <w:pPr>
        <w:spacing w:line="6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w:t>
      </w:r>
      <w:bookmarkStart w:id="0" w:name="OLE_LINK3"/>
      <w:bookmarkStart w:id="1" w:name="OLE_LINK4"/>
      <w:bookmarkStart w:id="2" w:name="OLE_LINK1"/>
      <w:bookmarkStart w:id="3" w:name="OLE_LINK2"/>
      <w:r>
        <w:rPr>
          <w:rFonts w:hint="eastAsia" w:ascii="方正小标宋简体" w:hAnsi="方正小标宋简体" w:eastAsia="方正小标宋简体" w:cs="方正小标宋简体"/>
          <w:sz w:val="44"/>
          <w:szCs w:val="44"/>
          <w:lang w:val="en-US" w:eastAsia="zh-CN"/>
        </w:rPr>
        <w:t>乐山市市中区耕地土壤环境质量类别动态调整</w:t>
      </w:r>
      <w:bookmarkEnd w:id="0"/>
      <w:bookmarkEnd w:id="1"/>
      <w:bookmarkEnd w:id="2"/>
      <w:bookmarkEnd w:id="3"/>
      <w:r>
        <w:rPr>
          <w:rFonts w:hint="eastAsia" w:ascii="Times New Roman" w:hAnsi="Times New Roman" w:eastAsia="方正小标宋简体" w:cs="Times New Roman"/>
          <w:sz w:val="44"/>
          <w:szCs w:val="44"/>
          <w:lang w:val="en-US" w:eastAsia="zh-CN"/>
        </w:rPr>
        <w:t>项目采购公告</w:t>
      </w:r>
    </w:p>
    <w:p w14:paraId="01383E82">
      <w:pPr>
        <w:pStyle w:val="8"/>
        <w:ind w:left="680" w:hanging="340"/>
        <w:jc w:val="center"/>
        <w:rPr>
          <w:rFonts w:hint="eastAsia"/>
        </w:rPr>
      </w:pPr>
    </w:p>
    <w:p w14:paraId="24B6AAC4">
      <w:pPr>
        <w:keepNext w:val="0"/>
        <w:keepLines w:val="0"/>
        <w:pageBreakBefore w:val="0"/>
        <w:widowControl w:val="0"/>
        <w:numPr>
          <w:ilvl w:val="0"/>
          <w:numId w:val="0"/>
        </w:numPr>
        <w:kinsoku/>
        <w:wordWrap w:val="0"/>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pacing w:val="0"/>
          <w:kern w:val="2"/>
          <w:sz w:val="32"/>
          <w:szCs w:val="32"/>
          <w:lang w:val="en-US" w:eastAsia="zh-CN"/>
        </w:rPr>
      </w:pPr>
      <w:r>
        <w:rPr>
          <w:rFonts w:hint="eastAsia" w:ascii="仿宋_GB2312" w:hAnsi="仿宋_GB2312" w:eastAsia="仿宋_GB2312" w:cs="仿宋_GB2312"/>
          <w:spacing w:val="0"/>
          <w:kern w:val="2"/>
          <w:sz w:val="32"/>
          <w:szCs w:val="32"/>
          <w:lang w:val="en-US" w:eastAsia="zh-CN"/>
        </w:rPr>
        <w:t>乐山市市中区耕地土壤环境质量类别动态调整项目拟采用询价进行招标，现邀请各潜在供应商参加本项目投标。</w:t>
      </w:r>
    </w:p>
    <w:p w14:paraId="1A9F6932">
      <w:pPr>
        <w:keepNext w:val="0"/>
        <w:keepLines w:val="0"/>
        <w:pageBreakBefore w:val="0"/>
        <w:kinsoku/>
        <w:wordWrap/>
        <w:overflowPunct/>
        <w:topLinePunct w:val="0"/>
        <w:autoSpaceDE/>
        <w:autoSpaceDN/>
        <w:bidi w:val="0"/>
        <w:adjustRightInd/>
        <w:snapToGrid/>
        <w:spacing w:line="600" w:lineRule="exact"/>
        <w:ind w:firstLine="560" w:firstLineChars="200"/>
        <w:jc w:val="both"/>
        <w:textAlignment w:val="auto"/>
        <w:outlineLvl w:val="0"/>
        <w:rPr>
          <w:rFonts w:hint="eastAsia" w:ascii="华文仿宋" w:hAnsi="华文仿宋" w:eastAsia="华文仿宋" w:cs="宋体"/>
          <w:color w:val="000000"/>
          <w:kern w:val="0"/>
          <w:sz w:val="32"/>
          <w:szCs w:val="32"/>
          <w:highlight w:val="none"/>
        </w:rPr>
      </w:pPr>
      <w:r>
        <w:rPr>
          <w:rFonts w:hint="eastAsia" w:ascii="黑体" w:hAnsi="黑体" w:eastAsia="黑体" w:cs="宋体"/>
          <w:color w:val="000000"/>
          <w:kern w:val="0"/>
          <w:sz w:val="32"/>
          <w:szCs w:val="32"/>
          <w:highlight w:val="none"/>
        </w:rPr>
        <w:t>一、项目概况</w:t>
      </w:r>
    </w:p>
    <w:p w14:paraId="30D7BF1D">
      <w:pPr>
        <w:keepNext w:val="0"/>
        <w:keepLines w:val="0"/>
        <w:pageBreakBefore w:val="0"/>
        <w:widowControl w:val="0"/>
        <w:numPr>
          <w:ilvl w:val="0"/>
          <w:numId w:val="0"/>
        </w:numPr>
        <w:kinsoku/>
        <w:wordWrap w:val="0"/>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pacing w:val="0"/>
          <w:kern w:val="2"/>
          <w:sz w:val="32"/>
          <w:szCs w:val="32"/>
          <w:lang w:val="en-US" w:eastAsia="zh-CN"/>
        </w:rPr>
      </w:pPr>
      <w:r>
        <w:rPr>
          <w:rFonts w:hint="eastAsia" w:ascii="仿宋_GB2312" w:hAnsi="仿宋_GB2312" w:eastAsia="仿宋_GB2312" w:cs="仿宋_GB2312"/>
          <w:spacing w:val="0"/>
          <w:kern w:val="2"/>
          <w:sz w:val="32"/>
          <w:szCs w:val="32"/>
          <w:lang w:val="en-US" w:eastAsia="zh-CN"/>
        </w:rPr>
        <w:t>项目名称：乐山市市中区耕地土壤环境质量类别动态调整项目</w:t>
      </w:r>
    </w:p>
    <w:p w14:paraId="1A5C27E0">
      <w:pPr>
        <w:keepNext w:val="0"/>
        <w:keepLines w:val="0"/>
        <w:pageBreakBefore w:val="0"/>
        <w:widowControl w:val="0"/>
        <w:numPr>
          <w:ilvl w:val="0"/>
          <w:numId w:val="0"/>
        </w:numPr>
        <w:kinsoku/>
        <w:wordWrap w:val="0"/>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pacing w:val="0"/>
          <w:kern w:val="2"/>
          <w:sz w:val="32"/>
          <w:szCs w:val="32"/>
          <w:lang w:val="en-US" w:eastAsia="zh-CN"/>
        </w:rPr>
      </w:pPr>
      <w:r>
        <w:rPr>
          <w:rFonts w:hint="eastAsia" w:ascii="仿宋_GB2312" w:hAnsi="仿宋_GB2312" w:eastAsia="仿宋_GB2312" w:cs="仿宋_GB2312"/>
          <w:spacing w:val="0"/>
          <w:kern w:val="2"/>
          <w:sz w:val="32"/>
          <w:szCs w:val="32"/>
          <w:lang w:val="en-US" w:eastAsia="zh-CN"/>
        </w:rPr>
        <w:t>项目业主:乐山市市中区农业农村局</w:t>
      </w:r>
    </w:p>
    <w:p w14:paraId="132D3A34">
      <w:pPr>
        <w:keepNext w:val="0"/>
        <w:keepLines w:val="0"/>
        <w:pageBreakBefore w:val="0"/>
        <w:widowControl w:val="0"/>
        <w:numPr>
          <w:ilvl w:val="0"/>
          <w:numId w:val="0"/>
        </w:numPr>
        <w:kinsoku/>
        <w:wordWrap w:val="0"/>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pacing w:val="0"/>
          <w:kern w:val="2"/>
          <w:sz w:val="32"/>
          <w:szCs w:val="32"/>
          <w:lang w:val="en-US" w:eastAsia="zh-CN"/>
        </w:rPr>
      </w:pPr>
      <w:r>
        <w:rPr>
          <w:rFonts w:hint="eastAsia" w:ascii="仿宋_GB2312" w:hAnsi="仿宋_GB2312" w:eastAsia="仿宋_GB2312" w:cs="仿宋_GB2312"/>
          <w:spacing w:val="0"/>
          <w:kern w:val="2"/>
          <w:sz w:val="32"/>
          <w:szCs w:val="32"/>
          <w:lang w:val="en-US" w:eastAsia="zh-CN"/>
        </w:rPr>
        <w:t>项目内容:</w:t>
      </w:r>
      <w:bookmarkStart w:id="4" w:name="OLE_LINK5"/>
      <w:bookmarkStart w:id="5" w:name="OLE_LINK6"/>
      <w:r>
        <w:rPr>
          <w:rFonts w:hint="eastAsia" w:ascii="仿宋_GB2312" w:hAnsi="仿宋_GB2312" w:eastAsia="仿宋_GB2312" w:cs="仿宋_GB2312"/>
          <w:spacing w:val="0"/>
          <w:kern w:val="2"/>
          <w:sz w:val="32"/>
          <w:szCs w:val="32"/>
          <w:lang w:val="en-US" w:eastAsia="zh-CN"/>
        </w:rPr>
        <w:t>2025年10月25日前</w:t>
      </w:r>
      <w:bookmarkEnd w:id="4"/>
      <w:bookmarkEnd w:id="5"/>
      <w:r>
        <w:rPr>
          <w:rFonts w:hint="eastAsia" w:ascii="仿宋_GB2312" w:hAnsi="仿宋_GB2312" w:eastAsia="仿宋_GB2312" w:cs="仿宋_GB2312"/>
          <w:spacing w:val="0"/>
          <w:kern w:val="2"/>
          <w:sz w:val="32"/>
          <w:szCs w:val="32"/>
          <w:lang w:val="en-US" w:eastAsia="zh-CN"/>
        </w:rPr>
        <w:t>（具体时间节点依据省市级最新相关要求为准），针对全区所有耕地（以2023年12月31日国土变更调查数据为准），重点针对2020年划分的安全利用类耕地、严格管控类耕地和未赋值新增耕地，适当兼顾优先保护类耕地为对象组织开展数据套合分析，面积、边界等实地核对校验，布设样点并采样检测，收集汇总土壤和农产品检测数据，按相关技术要求组织具有专业能力的第三方开展分析判断、野外调查、检测分析、报告编制及数据调整更新等工作，经审核后形成最新类别划分成果报上级部门认定，成果内容包括：区级数据库、图件成果和文字成果。</w:t>
      </w:r>
    </w:p>
    <w:p w14:paraId="2C18FEBE">
      <w:pPr>
        <w:keepNext w:val="0"/>
        <w:keepLines w:val="0"/>
        <w:pageBreakBefore w:val="0"/>
        <w:widowControl w:val="0"/>
        <w:numPr>
          <w:ilvl w:val="0"/>
          <w:numId w:val="0"/>
        </w:numPr>
        <w:kinsoku/>
        <w:wordWrap w:val="0"/>
        <w:overflowPunct/>
        <w:topLinePunct w:val="0"/>
        <w:autoSpaceDE w:val="0"/>
        <w:autoSpaceDN w:val="0"/>
        <w:bidi w:val="0"/>
        <w:adjustRightInd/>
        <w:snapToGrid/>
        <w:spacing w:line="600" w:lineRule="exact"/>
        <w:ind w:firstLine="640" w:firstLineChars="200"/>
        <w:textAlignment w:val="auto"/>
        <w:rPr>
          <w:rFonts w:hint="default" w:ascii="仿宋_GB2312" w:hAnsi="仿宋_GB2312" w:eastAsia="仿宋_GB2312" w:cs="仿宋_GB2312"/>
          <w:spacing w:val="0"/>
          <w:kern w:val="2"/>
          <w:sz w:val="32"/>
          <w:szCs w:val="32"/>
          <w:lang w:val="en-US" w:eastAsia="zh-CN"/>
        </w:rPr>
      </w:pPr>
      <w:r>
        <w:rPr>
          <w:rFonts w:hint="eastAsia" w:ascii="仿宋_GB2312" w:hAnsi="仿宋_GB2312" w:eastAsia="仿宋_GB2312" w:cs="仿宋_GB2312"/>
          <w:spacing w:val="0"/>
          <w:kern w:val="2"/>
          <w:sz w:val="32"/>
          <w:szCs w:val="32"/>
          <w:lang w:val="en-US" w:eastAsia="zh-CN"/>
        </w:rPr>
        <w:t>资金来源:长江经济带农业面源污染项目结余资金</w:t>
      </w:r>
    </w:p>
    <w:p w14:paraId="71E486AD">
      <w:pPr>
        <w:keepNext w:val="0"/>
        <w:keepLines w:val="0"/>
        <w:pageBreakBefore w:val="0"/>
        <w:kinsoku/>
        <w:wordWrap/>
        <w:overflowPunct/>
        <w:topLinePunct w:val="0"/>
        <w:autoSpaceDE/>
        <w:autoSpaceDN/>
        <w:bidi w:val="0"/>
        <w:adjustRightInd/>
        <w:snapToGrid/>
        <w:spacing w:line="600" w:lineRule="exact"/>
        <w:ind w:firstLine="560" w:firstLineChars="200"/>
        <w:jc w:val="both"/>
        <w:textAlignment w:val="auto"/>
        <w:rPr>
          <w:rFonts w:hint="eastAsia" w:ascii="黑体" w:hAnsi="黑体" w:eastAsia="黑体" w:cs="宋体"/>
          <w:color w:val="auto"/>
          <w:kern w:val="0"/>
          <w:sz w:val="32"/>
          <w:szCs w:val="32"/>
          <w:highlight w:val="none"/>
          <w:lang w:eastAsia="zh-CN"/>
        </w:rPr>
      </w:pPr>
      <w:bookmarkStart w:id="6" w:name="OLE_LINK15"/>
      <w:r>
        <w:rPr>
          <w:rFonts w:hint="eastAsia" w:ascii="黑体" w:hAnsi="黑体" w:eastAsia="黑体" w:cs="宋体"/>
          <w:color w:val="auto"/>
          <w:kern w:val="0"/>
          <w:sz w:val="32"/>
          <w:szCs w:val="32"/>
          <w:highlight w:val="none"/>
        </w:rPr>
        <w:t>二、项目控制价</w:t>
      </w:r>
      <w:r>
        <w:rPr>
          <w:rFonts w:hint="eastAsia" w:ascii="黑体" w:hAnsi="黑体" w:eastAsia="黑体" w:cs="宋体"/>
          <w:color w:val="auto"/>
          <w:kern w:val="0"/>
          <w:sz w:val="32"/>
          <w:szCs w:val="32"/>
          <w:highlight w:val="none"/>
          <w:lang w:eastAsia="zh-CN"/>
        </w:rPr>
        <w:t>及要求</w:t>
      </w:r>
    </w:p>
    <w:p w14:paraId="3738A7F2">
      <w:pPr>
        <w:keepNext w:val="0"/>
        <w:keepLines w:val="0"/>
        <w:pageBreakBefore w:val="0"/>
        <w:widowControl w:val="0"/>
        <w:numPr>
          <w:ilvl w:val="0"/>
          <w:numId w:val="0"/>
        </w:numPr>
        <w:kinsoku/>
        <w:wordWrap w:val="0"/>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pacing w:val="0"/>
          <w:kern w:val="2"/>
          <w:sz w:val="32"/>
          <w:szCs w:val="32"/>
          <w:lang w:val="en-US" w:eastAsia="zh-CN"/>
        </w:rPr>
      </w:pPr>
      <w:r>
        <w:rPr>
          <w:rFonts w:hint="eastAsia" w:ascii="仿宋_GB2312" w:hAnsi="仿宋_GB2312" w:eastAsia="仿宋_GB2312" w:cs="仿宋_GB2312"/>
          <w:spacing w:val="0"/>
          <w:kern w:val="2"/>
          <w:sz w:val="32"/>
          <w:szCs w:val="32"/>
          <w:lang w:val="en-US" w:eastAsia="zh-CN"/>
        </w:rPr>
        <w:t>（一）项目控制价：该项目最高控制价为8万元。</w:t>
      </w:r>
    </w:p>
    <w:p w14:paraId="349700D0">
      <w:pPr>
        <w:keepNext w:val="0"/>
        <w:keepLines w:val="0"/>
        <w:pageBreakBefore w:val="0"/>
        <w:widowControl w:val="0"/>
        <w:numPr>
          <w:ilvl w:val="0"/>
          <w:numId w:val="0"/>
        </w:numPr>
        <w:kinsoku/>
        <w:wordWrap w:val="0"/>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pacing w:val="0"/>
          <w:kern w:val="2"/>
          <w:sz w:val="32"/>
          <w:szCs w:val="32"/>
          <w:lang w:val="en-US" w:eastAsia="zh-CN"/>
        </w:rPr>
      </w:pPr>
      <w:r>
        <w:rPr>
          <w:rFonts w:hint="eastAsia" w:ascii="仿宋_GB2312" w:hAnsi="仿宋_GB2312" w:eastAsia="仿宋_GB2312" w:cs="仿宋_GB2312"/>
          <w:spacing w:val="0"/>
          <w:kern w:val="2"/>
          <w:sz w:val="32"/>
          <w:szCs w:val="32"/>
          <w:lang w:val="en-US" w:eastAsia="zh-CN"/>
        </w:rPr>
        <w:t>（二）按照《乐山市市中区耕地土壤环境质量类别动态调整工作方案》要求执行，完成调查采样、土壤检测、成果编制、评价与上报等工作。</w:t>
      </w:r>
    </w:p>
    <w:bookmarkEnd w:id="6"/>
    <w:p w14:paraId="3460C8ED">
      <w:pPr>
        <w:keepNext w:val="0"/>
        <w:keepLines w:val="0"/>
        <w:pageBreakBefore w:val="0"/>
        <w:numPr>
          <w:ilvl w:val="0"/>
          <w:numId w:val="0"/>
        </w:numPr>
        <w:kinsoku/>
        <w:wordWrap/>
        <w:overflowPunct/>
        <w:topLinePunct w:val="0"/>
        <w:autoSpaceDE/>
        <w:autoSpaceDN/>
        <w:bidi w:val="0"/>
        <w:adjustRightInd/>
        <w:snapToGrid/>
        <w:spacing w:line="600" w:lineRule="exact"/>
        <w:ind w:firstLine="560" w:firstLineChars="200"/>
        <w:jc w:val="both"/>
        <w:textAlignment w:val="auto"/>
        <w:outlineLvl w:val="0"/>
        <w:rPr>
          <w:rFonts w:hint="eastAsia" w:ascii="黑体" w:hAnsi="黑体" w:eastAsia="黑体" w:cs="宋体"/>
          <w:color w:val="auto"/>
          <w:kern w:val="0"/>
          <w:sz w:val="32"/>
          <w:szCs w:val="32"/>
          <w:highlight w:val="none"/>
        </w:rPr>
      </w:pPr>
      <w:r>
        <w:rPr>
          <w:rFonts w:hint="eastAsia" w:ascii="黑体" w:hAnsi="黑体" w:eastAsia="黑体" w:cs="宋体"/>
          <w:color w:val="auto"/>
          <w:kern w:val="0"/>
          <w:sz w:val="32"/>
          <w:szCs w:val="32"/>
          <w:highlight w:val="none"/>
        </w:rPr>
        <w:t>三、项目时间要求</w:t>
      </w:r>
    </w:p>
    <w:p w14:paraId="19DCF06B">
      <w:pPr>
        <w:keepNext w:val="0"/>
        <w:keepLines w:val="0"/>
        <w:pageBreakBefore w:val="0"/>
        <w:widowControl w:val="0"/>
        <w:numPr>
          <w:ilvl w:val="0"/>
          <w:numId w:val="0"/>
        </w:numPr>
        <w:kinsoku/>
        <w:wordWrap w:val="0"/>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pacing w:val="0"/>
          <w:kern w:val="2"/>
          <w:sz w:val="32"/>
          <w:szCs w:val="32"/>
          <w:lang w:eastAsia="zh-CN"/>
        </w:rPr>
      </w:pPr>
      <w:r>
        <w:rPr>
          <w:rFonts w:hint="eastAsia" w:ascii="仿宋_GB2312" w:hAnsi="仿宋_GB2312" w:eastAsia="仿宋_GB2312" w:cs="仿宋_GB2312"/>
          <w:spacing w:val="0"/>
          <w:kern w:val="2"/>
          <w:sz w:val="32"/>
          <w:szCs w:val="32"/>
        </w:rPr>
        <w:t>202</w:t>
      </w:r>
      <w:r>
        <w:rPr>
          <w:rFonts w:hint="eastAsia" w:ascii="仿宋_GB2312" w:hAnsi="仿宋_GB2312" w:eastAsia="仿宋_GB2312" w:cs="仿宋_GB2312"/>
          <w:spacing w:val="0"/>
          <w:kern w:val="2"/>
          <w:sz w:val="32"/>
          <w:szCs w:val="32"/>
          <w:lang w:val="en-US" w:eastAsia="zh-CN"/>
        </w:rPr>
        <w:t>5</w:t>
      </w:r>
      <w:r>
        <w:rPr>
          <w:rFonts w:hint="eastAsia" w:ascii="仿宋_GB2312" w:hAnsi="仿宋_GB2312" w:eastAsia="仿宋_GB2312" w:cs="仿宋_GB2312"/>
          <w:spacing w:val="0"/>
          <w:kern w:val="2"/>
          <w:sz w:val="32"/>
          <w:szCs w:val="32"/>
        </w:rPr>
        <w:t>年</w:t>
      </w:r>
      <w:r>
        <w:rPr>
          <w:rFonts w:hint="eastAsia" w:ascii="仿宋_GB2312" w:hAnsi="仿宋_GB2312" w:eastAsia="仿宋_GB2312" w:cs="仿宋_GB2312"/>
          <w:spacing w:val="0"/>
          <w:kern w:val="2"/>
          <w:sz w:val="32"/>
          <w:szCs w:val="32"/>
          <w:lang w:val="en-US" w:eastAsia="zh-CN"/>
        </w:rPr>
        <w:t>10</w:t>
      </w:r>
      <w:r>
        <w:rPr>
          <w:rFonts w:hint="eastAsia" w:ascii="仿宋_GB2312" w:hAnsi="仿宋_GB2312" w:eastAsia="仿宋_GB2312" w:cs="仿宋_GB2312"/>
          <w:spacing w:val="0"/>
          <w:kern w:val="2"/>
          <w:sz w:val="32"/>
          <w:szCs w:val="32"/>
        </w:rPr>
        <w:t>月</w:t>
      </w:r>
      <w:r>
        <w:rPr>
          <w:rFonts w:hint="eastAsia" w:ascii="仿宋_GB2312" w:hAnsi="仿宋_GB2312" w:eastAsia="仿宋_GB2312" w:cs="仿宋_GB2312"/>
          <w:spacing w:val="0"/>
          <w:kern w:val="2"/>
          <w:sz w:val="32"/>
          <w:szCs w:val="32"/>
          <w:lang w:val="en-US" w:eastAsia="zh-CN"/>
        </w:rPr>
        <w:t>25</w:t>
      </w:r>
      <w:r>
        <w:rPr>
          <w:rFonts w:hint="eastAsia" w:ascii="仿宋_GB2312" w:hAnsi="仿宋_GB2312" w:eastAsia="仿宋_GB2312" w:cs="仿宋_GB2312"/>
          <w:spacing w:val="0"/>
          <w:kern w:val="2"/>
          <w:sz w:val="32"/>
          <w:szCs w:val="32"/>
        </w:rPr>
        <w:t>日前</w:t>
      </w:r>
      <w:r>
        <w:rPr>
          <w:rFonts w:hint="eastAsia" w:ascii="仿宋_GB2312" w:hAnsi="仿宋_GB2312" w:eastAsia="仿宋_GB2312" w:cs="仿宋_GB2312"/>
          <w:spacing w:val="0"/>
          <w:kern w:val="2"/>
          <w:sz w:val="32"/>
          <w:szCs w:val="32"/>
          <w:lang w:eastAsia="zh-CN"/>
        </w:rPr>
        <w:t>（</w:t>
      </w:r>
      <w:r>
        <w:rPr>
          <w:rFonts w:hint="eastAsia" w:ascii="仿宋_GB2312" w:hAnsi="仿宋_GB2312" w:eastAsia="仿宋_GB2312" w:cs="仿宋_GB2312"/>
          <w:spacing w:val="0"/>
          <w:kern w:val="2"/>
          <w:sz w:val="32"/>
          <w:szCs w:val="32"/>
          <w:lang w:val="en-US" w:eastAsia="zh-CN"/>
        </w:rPr>
        <w:t>具体时间节点依据省市级最新相关要求为准）</w:t>
      </w:r>
      <w:r>
        <w:rPr>
          <w:rFonts w:hint="eastAsia" w:ascii="仿宋_GB2312" w:hAnsi="仿宋_GB2312" w:eastAsia="仿宋_GB2312" w:cs="仿宋_GB2312"/>
          <w:spacing w:val="0"/>
          <w:kern w:val="2"/>
          <w:sz w:val="32"/>
          <w:szCs w:val="32"/>
        </w:rPr>
        <w:t>前完成</w:t>
      </w:r>
      <w:r>
        <w:rPr>
          <w:rFonts w:hint="eastAsia" w:ascii="仿宋_GB2312" w:hAnsi="仿宋_GB2312" w:eastAsia="仿宋_GB2312" w:cs="仿宋_GB2312"/>
          <w:spacing w:val="0"/>
          <w:kern w:val="2"/>
          <w:sz w:val="32"/>
          <w:szCs w:val="32"/>
          <w:lang w:val="en-US" w:eastAsia="zh-CN"/>
        </w:rPr>
        <w:t>所有服务内容</w:t>
      </w:r>
      <w:r>
        <w:rPr>
          <w:rFonts w:hint="eastAsia" w:ascii="仿宋_GB2312" w:hAnsi="仿宋_GB2312" w:eastAsia="仿宋_GB2312" w:cs="仿宋_GB2312"/>
          <w:spacing w:val="0"/>
          <w:kern w:val="2"/>
          <w:sz w:val="32"/>
          <w:szCs w:val="32"/>
          <w:lang w:eastAsia="zh-CN"/>
        </w:rPr>
        <w:t>，具体实际安排在合同中约定。</w:t>
      </w:r>
    </w:p>
    <w:p w14:paraId="4EAB2836">
      <w:pPr>
        <w:pStyle w:val="2"/>
        <w:keepNext w:val="0"/>
        <w:keepLines w:val="0"/>
        <w:pageBreakBefore w:val="0"/>
        <w:numPr>
          <w:ilvl w:val="0"/>
          <w:numId w:val="2"/>
        </w:numPr>
        <w:kinsoku/>
        <w:overflowPunct/>
        <w:topLinePunct w:val="0"/>
        <w:bidi w:val="0"/>
        <w:adjustRightInd/>
        <w:snapToGrid/>
        <w:spacing w:line="600" w:lineRule="exact"/>
        <w:ind w:firstLine="560" w:firstLineChars="200"/>
        <w:textAlignment w:val="auto"/>
        <w:rPr>
          <w:rFonts w:hint="eastAsia" w:ascii="黑体" w:hAnsi="黑体" w:eastAsia="黑体" w:cs="宋体"/>
          <w:color w:val="auto"/>
          <w:kern w:val="0"/>
          <w:sz w:val="32"/>
          <w:szCs w:val="32"/>
          <w:highlight w:val="none"/>
          <w:lang w:val="en-US" w:eastAsia="zh-CN" w:bidi="ar-SA"/>
        </w:rPr>
      </w:pPr>
      <w:r>
        <w:rPr>
          <w:rFonts w:hint="eastAsia" w:ascii="黑体" w:hAnsi="黑体" w:eastAsia="黑体" w:cs="宋体"/>
          <w:color w:val="auto"/>
          <w:kern w:val="0"/>
          <w:sz w:val="32"/>
          <w:szCs w:val="32"/>
          <w:highlight w:val="none"/>
          <w:lang w:val="en-US" w:eastAsia="zh-CN" w:bidi="ar-SA"/>
        </w:rPr>
        <w:t>报名需提交的材料</w:t>
      </w:r>
    </w:p>
    <w:p w14:paraId="513D393F">
      <w:pPr>
        <w:keepNext w:val="0"/>
        <w:keepLines w:val="0"/>
        <w:pageBreakBefore w:val="0"/>
        <w:widowControl w:val="0"/>
        <w:numPr>
          <w:ilvl w:val="0"/>
          <w:numId w:val="0"/>
        </w:numPr>
        <w:kinsoku/>
        <w:wordWrap w:val="0"/>
        <w:overflowPunct/>
        <w:topLinePunct w:val="0"/>
        <w:autoSpaceDE w:val="0"/>
        <w:autoSpaceDN w:val="0"/>
        <w:bidi w:val="0"/>
        <w:adjustRightInd/>
        <w:snapToGrid/>
        <w:spacing w:line="600" w:lineRule="exact"/>
        <w:ind w:firstLine="640" w:firstLineChars="200"/>
        <w:textAlignment w:val="auto"/>
        <w:rPr>
          <w:rFonts w:hint="default" w:ascii="仿宋_GB2312" w:hAnsi="仿宋_GB2312" w:eastAsia="仿宋_GB2312" w:cs="仿宋_GB2312"/>
          <w:spacing w:val="0"/>
          <w:kern w:val="2"/>
          <w:sz w:val="32"/>
          <w:szCs w:val="32"/>
          <w:lang w:val="en-US" w:eastAsia="zh-CN"/>
        </w:rPr>
      </w:pPr>
      <w:r>
        <w:rPr>
          <w:rFonts w:hint="eastAsia" w:ascii="仿宋_GB2312" w:hAnsi="仿宋_GB2312" w:eastAsia="仿宋_GB2312" w:cs="仿宋_GB2312"/>
          <w:spacing w:val="0"/>
          <w:kern w:val="2"/>
          <w:sz w:val="32"/>
          <w:szCs w:val="32"/>
          <w:lang w:eastAsia="zh-CN"/>
        </w:rPr>
        <w:t>凡有意参加的供应商需提供营业执照副本复印件，法定代表人的资格证明文件，法人代表对委托代理人的授权书及双方的身份证复印件（均需加盖公章），请于</w:t>
      </w:r>
      <w:r>
        <w:rPr>
          <w:rFonts w:hint="eastAsia" w:ascii="仿宋_GB2312" w:hAnsi="仿宋_GB2312" w:eastAsia="仿宋_GB2312" w:cs="仿宋_GB2312"/>
          <w:b/>
          <w:bCs/>
          <w:spacing w:val="0"/>
          <w:kern w:val="2"/>
          <w:sz w:val="32"/>
          <w:szCs w:val="32"/>
          <w:lang w:eastAsia="zh-CN"/>
        </w:rPr>
        <w:t>202</w:t>
      </w:r>
      <w:r>
        <w:rPr>
          <w:rFonts w:hint="eastAsia" w:ascii="仿宋_GB2312" w:hAnsi="仿宋_GB2312" w:eastAsia="仿宋_GB2312" w:cs="仿宋_GB2312"/>
          <w:b/>
          <w:bCs/>
          <w:spacing w:val="0"/>
          <w:kern w:val="2"/>
          <w:sz w:val="32"/>
          <w:szCs w:val="32"/>
          <w:lang w:val="en-US" w:eastAsia="zh-CN"/>
        </w:rPr>
        <w:t>5</w:t>
      </w:r>
      <w:r>
        <w:rPr>
          <w:rFonts w:hint="eastAsia" w:ascii="仿宋_GB2312" w:hAnsi="仿宋_GB2312" w:eastAsia="仿宋_GB2312" w:cs="仿宋_GB2312"/>
          <w:b/>
          <w:bCs/>
          <w:spacing w:val="0"/>
          <w:kern w:val="2"/>
          <w:sz w:val="32"/>
          <w:szCs w:val="32"/>
          <w:lang w:eastAsia="zh-CN"/>
        </w:rPr>
        <w:t>年</w:t>
      </w:r>
      <w:r>
        <w:rPr>
          <w:rFonts w:hint="eastAsia" w:ascii="仿宋_GB2312" w:hAnsi="仿宋_GB2312" w:eastAsia="仿宋_GB2312" w:cs="仿宋_GB2312"/>
          <w:b/>
          <w:bCs/>
          <w:spacing w:val="0"/>
          <w:kern w:val="2"/>
          <w:sz w:val="32"/>
          <w:szCs w:val="32"/>
          <w:lang w:val="en-US" w:eastAsia="zh-CN"/>
        </w:rPr>
        <w:t>9</w:t>
      </w:r>
      <w:r>
        <w:rPr>
          <w:rFonts w:hint="eastAsia" w:ascii="仿宋_GB2312" w:hAnsi="仿宋_GB2312" w:eastAsia="仿宋_GB2312" w:cs="仿宋_GB2312"/>
          <w:b/>
          <w:bCs/>
          <w:spacing w:val="0"/>
          <w:kern w:val="2"/>
          <w:sz w:val="32"/>
          <w:szCs w:val="32"/>
          <w:lang w:eastAsia="zh-CN"/>
        </w:rPr>
        <w:t>月</w:t>
      </w:r>
      <w:r>
        <w:rPr>
          <w:rFonts w:hint="eastAsia" w:ascii="仿宋_GB2312" w:hAnsi="仿宋_GB2312" w:eastAsia="仿宋_GB2312" w:cs="仿宋_GB2312"/>
          <w:b/>
          <w:bCs/>
          <w:spacing w:val="0"/>
          <w:kern w:val="2"/>
          <w:sz w:val="32"/>
          <w:szCs w:val="32"/>
          <w:lang w:val="en-US" w:eastAsia="zh-CN"/>
        </w:rPr>
        <w:t>23</w:t>
      </w:r>
      <w:r>
        <w:rPr>
          <w:rFonts w:hint="eastAsia" w:ascii="仿宋_GB2312" w:hAnsi="仿宋_GB2312" w:eastAsia="仿宋_GB2312" w:cs="仿宋_GB2312"/>
          <w:b/>
          <w:bCs/>
          <w:spacing w:val="0"/>
          <w:kern w:val="2"/>
          <w:sz w:val="32"/>
          <w:szCs w:val="32"/>
          <w:lang w:eastAsia="zh-CN"/>
        </w:rPr>
        <w:t>日</w:t>
      </w:r>
      <w:r>
        <w:rPr>
          <w:rFonts w:hint="eastAsia" w:ascii="仿宋_GB2312" w:hAnsi="仿宋_GB2312" w:eastAsia="仿宋_GB2312" w:cs="仿宋_GB2312"/>
          <w:b/>
          <w:bCs/>
          <w:spacing w:val="0"/>
          <w:kern w:val="2"/>
          <w:sz w:val="32"/>
          <w:szCs w:val="32"/>
          <w:lang w:val="en-US" w:eastAsia="zh-CN"/>
        </w:rPr>
        <w:t>18:00</w:t>
      </w:r>
      <w:r>
        <w:rPr>
          <w:rFonts w:hint="eastAsia" w:ascii="仿宋_GB2312" w:hAnsi="仿宋_GB2312" w:eastAsia="仿宋_GB2312" w:cs="仿宋_GB2312"/>
          <w:spacing w:val="0"/>
          <w:kern w:val="2"/>
          <w:sz w:val="32"/>
          <w:szCs w:val="32"/>
          <w:lang w:eastAsia="zh-CN"/>
        </w:rPr>
        <w:t>之前将报名文件发送到</w:t>
      </w:r>
      <w:bookmarkStart w:id="7" w:name="OLE_LINK17"/>
      <w:r>
        <w:rPr>
          <w:rFonts w:hint="eastAsia" w:ascii="仿宋_GB2312" w:hAnsi="仿宋_GB2312" w:eastAsia="仿宋_GB2312" w:cs="仿宋_GB2312"/>
          <w:spacing w:val="0"/>
          <w:kern w:val="2"/>
          <w:sz w:val="32"/>
          <w:szCs w:val="32"/>
          <w:lang w:eastAsia="zh-CN"/>
        </w:rPr>
        <w:t>邮箱（</w:t>
      </w:r>
      <w:r>
        <w:rPr>
          <w:rFonts w:hint="eastAsia" w:ascii="仿宋_GB2312" w:hAnsi="仿宋_GB2312" w:eastAsia="仿宋_GB2312" w:cs="仿宋_GB2312"/>
          <w:spacing w:val="0"/>
          <w:kern w:val="2"/>
          <w:sz w:val="32"/>
          <w:szCs w:val="32"/>
          <w:lang w:val="en-US" w:eastAsia="zh-CN"/>
        </w:rPr>
        <w:t>1114679293@qq.com</w:t>
      </w:r>
      <w:r>
        <w:rPr>
          <w:rFonts w:hint="eastAsia" w:ascii="仿宋_GB2312" w:hAnsi="仿宋_GB2312" w:eastAsia="仿宋_GB2312" w:cs="仿宋_GB2312"/>
          <w:spacing w:val="0"/>
          <w:kern w:val="2"/>
          <w:sz w:val="32"/>
          <w:szCs w:val="32"/>
          <w:lang w:eastAsia="zh-CN"/>
        </w:rPr>
        <w:t>），</w:t>
      </w:r>
      <w:bookmarkEnd w:id="7"/>
      <w:r>
        <w:rPr>
          <w:rFonts w:hint="eastAsia" w:ascii="仿宋_GB2312" w:hAnsi="仿宋_GB2312" w:eastAsia="仿宋_GB2312" w:cs="仿宋_GB2312"/>
          <w:spacing w:val="0"/>
          <w:kern w:val="2"/>
          <w:sz w:val="32"/>
          <w:szCs w:val="32"/>
          <w:lang w:eastAsia="zh-CN"/>
        </w:rPr>
        <w:t>逾期不予受理</w:t>
      </w:r>
      <w:r>
        <w:rPr>
          <w:rFonts w:hint="eastAsia" w:ascii="仿宋_GB2312" w:hAnsi="仿宋_GB2312" w:eastAsia="仿宋_GB2312" w:cs="仿宋_GB2312"/>
          <w:spacing w:val="0"/>
          <w:kern w:val="2"/>
          <w:sz w:val="32"/>
          <w:szCs w:val="32"/>
          <w:lang w:val="en-US" w:eastAsia="zh-CN"/>
        </w:rPr>
        <w:t>。</w:t>
      </w:r>
    </w:p>
    <w:p w14:paraId="3F6E65B6">
      <w:pPr>
        <w:keepNext w:val="0"/>
        <w:keepLines w:val="0"/>
        <w:pageBreakBefore w:val="0"/>
        <w:numPr>
          <w:ilvl w:val="0"/>
          <w:numId w:val="0"/>
        </w:numPr>
        <w:kinsoku/>
        <w:wordWrap/>
        <w:overflowPunct/>
        <w:topLinePunct w:val="0"/>
        <w:autoSpaceDE/>
        <w:autoSpaceDN/>
        <w:bidi w:val="0"/>
        <w:adjustRightInd/>
        <w:snapToGrid/>
        <w:spacing w:line="600" w:lineRule="exact"/>
        <w:ind w:firstLine="560" w:firstLineChars="200"/>
        <w:jc w:val="both"/>
        <w:textAlignment w:val="auto"/>
        <w:outlineLvl w:val="0"/>
        <w:rPr>
          <w:rFonts w:hint="eastAsia" w:ascii="黑体" w:hAnsi="黑体" w:eastAsia="黑体" w:cs="宋体"/>
          <w:color w:val="auto"/>
          <w:kern w:val="0"/>
          <w:sz w:val="32"/>
          <w:szCs w:val="32"/>
          <w:highlight w:val="none"/>
        </w:rPr>
      </w:pPr>
      <w:r>
        <w:rPr>
          <w:rFonts w:hint="eastAsia" w:ascii="黑体" w:hAnsi="黑体" w:eastAsia="黑体" w:cs="宋体"/>
          <w:color w:val="auto"/>
          <w:kern w:val="0"/>
          <w:sz w:val="32"/>
          <w:szCs w:val="32"/>
          <w:highlight w:val="none"/>
          <w:lang w:val="en-US" w:eastAsia="zh-CN"/>
        </w:rPr>
        <w:t>五</w:t>
      </w:r>
      <w:r>
        <w:rPr>
          <w:rFonts w:hint="eastAsia" w:ascii="黑体" w:hAnsi="黑体" w:eastAsia="黑体" w:cs="宋体"/>
          <w:color w:val="auto"/>
          <w:kern w:val="0"/>
          <w:sz w:val="32"/>
          <w:szCs w:val="32"/>
          <w:highlight w:val="none"/>
        </w:rPr>
        <w:t>、投标人应具备以下条件</w:t>
      </w:r>
    </w:p>
    <w:p w14:paraId="1A41C2A0">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华文仿宋" w:eastAsia="仿宋_GB2312" w:cs="宋体"/>
          <w:color w:val="000000"/>
          <w:spacing w:val="0"/>
          <w:kern w:val="2"/>
          <w:sz w:val="32"/>
          <w:szCs w:val="32"/>
          <w:highlight w:val="none"/>
          <w:lang w:eastAsia="zh-CN"/>
        </w:rPr>
      </w:pPr>
      <w:r>
        <w:rPr>
          <w:rFonts w:hint="eastAsia" w:ascii="仿宋_GB2312" w:hAnsi="华文仿宋" w:eastAsia="仿宋_GB2312" w:cs="宋体"/>
          <w:color w:val="000000"/>
          <w:spacing w:val="0"/>
          <w:kern w:val="2"/>
          <w:sz w:val="32"/>
          <w:szCs w:val="32"/>
          <w:highlight w:val="none"/>
          <w:lang w:eastAsia="zh-CN"/>
        </w:rPr>
        <w:t>1.具有独立承担民事责任的能力（提供营业执照复印件</w:t>
      </w:r>
      <w:r>
        <w:rPr>
          <w:rFonts w:hint="eastAsia" w:ascii="仿宋_GB2312" w:hAnsi="华文仿宋" w:eastAsia="仿宋_GB2312" w:cs="宋体"/>
          <w:color w:val="000000"/>
          <w:spacing w:val="0"/>
          <w:kern w:val="2"/>
          <w:sz w:val="32"/>
          <w:szCs w:val="32"/>
          <w:highlight w:val="none"/>
          <w:lang w:val="en-US" w:eastAsia="zh-CN"/>
        </w:rPr>
        <w:t>）</w:t>
      </w:r>
      <w:r>
        <w:rPr>
          <w:rFonts w:hint="eastAsia" w:ascii="仿宋_GB2312" w:hAnsi="华文仿宋" w:eastAsia="仿宋_GB2312" w:cs="宋体"/>
          <w:color w:val="000000"/>
          <w:spacing w:val="0"/>
          <w:kern w:val="2"/>
          <w:sz w:val="32"/>
          <w:szCs w:val="32"/>
          <w:highlight w:val="none"/>
          <w:lang w:eastAsia="zh-CN"/>
        </w:rPr>
        <w:t>；</w:t>
      </w:r>
    </w:p>
    <w:p w14:paraId="11CB8754">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华文仿宋" w:eastAsia="仿宋_GB2312" w:cs="宋体"/>
          <w:color w:val="000000"/>
          <w:spacing w:val="0"/>
          <w:kern w:val="2"/>
          <w:sz w:val="32"/>
          <w:szCs w:val="32"/>
          <w:highlight w:val="none"/>
          <w:lang w:eastAsia="zh-CN"/>
        </w:rPr>
      </w:pPr>
      <w:r>
        <w:rPr>
          <w:rFonts w:hint="eastAsia" w:ascii="仿宋_GB2312" w:hAnsi="华文仿宋" w:eastAsia="仿宋_GB2312" w:cs="宋体"/>
          <w:color w:val="000000"/>
          <w:spacing w:val="0"/>
          <w:kern w:val="2"/>
          <w:sz w:val="32"/>
          <w:szCs w:val="32"/>
          <w:highlight w:val="none"/>
          <w:lang w:eastAsia="zh-CN"/>
        </w:rPr>
        <w:t>2.具有良好的商业信誉</w:t>
      </w:r>
      <w:r>
        <w:rPr>
          <w:rFonts w:hint="eastAsia" w:ascii="仿宋_GB2312" w:hAnsi="华文仿宋" w:eastAsia="仿宋_GB2312" w:cs="宋体"/>
          <w:color w:val="000000"/>
          <w:spacing w:val="0"/>
          <w:kern w:val="2"/>
          <w:sz w:val="32"/>
          <w:szCs w:val="32"/>
          <w:highlight w:val="none"/>
          <w:lang w:val="en-US" w:eastAsia="zh-CN"/>
        </w:rPr>
        <w:t>和健全的财务会计制度</w:t>
      </w:r>
      <w:r>
        <w:rPr>
          <w:rFonts w:hint="eastAsia" w:ascii="仿宋_GB2312" w:hAnsi="华文仿宋" w:eastAsia="仿宋_GB2312" w:cs="宋体"/>
          <w:color w:val="000000"/>
          <w:spacing w:val="0"/>
          <w:kern w:val="2"/>
          <w:sz w:val="32"/>
          <w:szCs w:val="32"/>
          <w:highlight w:val="none"/>
          <w:lang w:eastAsia="zh-CN"/>
        </w:rPr>
        <w:t>（①可提供2022或2023或2024年度经审计的财务报告复印件（包含审计报告和审计报告中所涉及的财务报表和报表附注），②也可提供具有健全的财务会计制度的承诺函（格式自拟）；</w:t>
      </w:r>
    </w:p>
    <w:p w14:paraId="4E1D1FC6">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华文仿宋" w:eastAsia="仿宋_GB2312" w:cs="宋体"/>
          <w:color w:val="000000"/>
          <w:spacing w:val="0"/>
          <w:kern w:val="2"/>
          <w:sz w:val="32"/>
          <w:szCs w:val="32"/>
          <w:highlight w:val="none"/>
          <w:lang w:val="en-US" w:eastAsia="zh-CN"/>
        </w:rPr>
      </w:pPr>
      <w:r>
        <w:rPr>
          <w:rFonts w:hint="eastAsia" w:ascii="仿宋_GB2312" w:hAnsi="华文仿宋" w:eastAsia="仿宋_GB2312" w:cs="宋体"/>
          <w:color w:val="000000"/>
          <w:spacing w:val="0"/>
          <w:kern w:val="2"/>
          <w:sz w:val="32"/>
          <w:szCs w:val="32"/>
          <w:highlight w:val="none"/>
          <w:lang w:val="en-US" w:eastAsia="zh-CN"/>
        </w:rPr>
        <w:t>3.供应商须具有履行合同所必需的设备和专业技术能力（提供相关证明材料或承诺函）；</w:t>
      </w:r>
    </w:p>
    <w:p w14:paraId="5AE26D1D">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华文仿宋" w:eastAsia="仿宋_GB2312" w:cs="宋体"/>
          <w:color w:val="000000"/>
          <w:spacing w:val="0"/>
          <w:kern w:val="2"/>
          <w:sz w:val="32"/>
          <w:szCs w:val="32"/>
          <w:highlight w:val="none"/>
          <w:lang w:val="en-US" w:eastAsia="zh-CN"/>
        </w:rPr>
      </w:pPr>
      <w:r>
        <w:rPr>
          <w:rFonts w:hint="eastAsia" w:ascii="仿宋_GB2312" w:hAnsi="华文仿宋" w:eastAsia="仿宋_GB2312" w:cs="宋体"/>
          <w:color w:val="000000"/>
          <w:spacing w:val="0"/>
          <w:kern w:val="2"/>
          <w:sz w:val="32"/>
          <w:szCs w:val="32"/>
          <w:highlight w:val="none"/>
          <w:lang w:val="en-US" w:eastAsia="zh-CN"/>
        </w:rPr>
        <w:t>4.有依法缴纳税收和社会保障资金的良好记录（提供承诺函或2024年以来任意一个月的纳税和缴纳社保的凭证）；</w:t>
      </w:r>
    </w:p>
    <w:p w14:paraId="20D7FF57">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华文仿宋" w:eastAsia="仿宋_GB2312" w:cs="宋体"/>
          <w:color w:val="000000"/>
          <w:spacing w:val="0"/>
          <w:kern w:val="2"/>
          <w:sz w:val="32"/>
          <w:szCs w:val="32"/>
          <w:highlight w:val="none"/>
          <w:lang w:eastAsia="zh-CN"/>
        </w:rPr>
      </w:pPr>
      <w:r>
        <w:rPr>
          <w:rFonts w:hint="eastAsia" w:ascii="仿宋_GB2312" w:hAnsi="华文仿宋" w:eastAsia="仿宋_GB2312" w:cs="宋体"/>
          <w:color w:val="000000"/>
          <w:spacing w:val="0"/>
          <w:kern w:val="2"/>
          <w:sz w:val="32"/>
          <w:szCs w:val="32"/>
          <w:highlight w:val="none"/>
          <w:lang w:val="en-US" w:eastAsia="zh-CN"/>
        </w:rPr>
        <w:t>5</w:t>
      </w:r>
      <w:r>
        <w:rPr>
          <w:rFonts w:hint="eastAsia" w:ascii="仿宋_GB2312" w:hAnsi="华文仿宋" w:eastAsia="仿宋_GB2312" w:cs="宋体"/>
          <w:color w:val="000000"/>
          <w:spacing w:val="0"/>
          <w:kern w:val="2"/>
          <w:sz w:val="32"/>
          <w:szCs w:val="32"/>
          <w:highlight w:val="none"/>
          <w:lang w:eastAsia="zh-CN"/>
        </w:rPr>
        <w:t>.参加</w:t>
      </w:r>
      <w:r>
        <w:rPr>
          <w:rFonts w:hint="eastAsia" w:ascii="仿宋_GB2312" w:hAnsi="华文仿宋" w:eastAsia="仿宋_GB2312" w:cs="宋体"/>
          <w:color w:val="000000"/>
          <w:spacing w:val="0"/>
          <w:kern w:val="2"/>
          <w:sz w:val="32"/>
          <w:szCs w:val="32"/>
          <w:highlight w:val="none"/>
          <w:lang w:val="en-US" w:eastAsia="zh-CN"/>
        </w:rPr>
        <w:t>政府</w:t>
      </w:r>
      <w:r>
        <w:rPr>
          <w:rFonts w:hint="eastAsia" w:ascii="仿宋_GB2312" w:hAnsi="华文仿宋" w:eastAsia="仿宋_GB2312" w:cs="宋体"/>
          <w:color w:val="000000"/>
          <w:spacing w:val="0"/>
          <w:kern w:val="2"/>
          <w:sz w:val="32"/>
          <w:szCs w:val="32"/>
          <w:highlight w:val="none"/>
          <w:lang w:eastAsia="zh-CN"/>
        </w:rPr>
        <w:t>采购活动前三年内，在经营活动中没有重大违法记录（提供承诺函）；</w:t>
      </w:r>
    </w:p>
    <w:p w14:paraId="5093EAFF">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华文仿宋" w:eastAsia="仿宋_GB2312" w:cs="宋体"/>
          <w:color w:val="000000"/>
          <w:spacing w:val="0"/>
          <w:kern w:val="2"/>
          <w:sz w:val="32"/>
          <w:szCs w:val="32"/>
          <w:highlight w:val="none"/>
          <w:lang w:val="en-US" w:eastAsia="zh-CN"/>
        </w:rPr>
      </w:pPr>
      <w:r>
        <w:rPr>
          <w:rFonts w:hint="eastAsia" w:ascii="仿宋_GB2312" w:hAnsi="华文仿宋" w:eastAsia="仿宋_GB2312" w:cs="宋体"/>
          <w:color w:val="000000"/>
          <w:spacing w:val="0"/>
          <w:kern w:val="2"/>
          <w:sz w:val="32"/>
          <w:szCs w:val="32"/>
          <w:highlight w:val="none"/>
          <w:lang w:val="en-US" w:eastAsia="zh-CN"/>
        </w:rPr>
        <w:t>6.供应商及其现任法定代表人、主要负责人不具有行贿犯罪记录（提供承诺函）；</w:t>
      </w:r>
    </w:p>
    <w:p w14:paraId="046B41A3">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华文仿宋" w:eastAsia="仿宋_GB2312" w:cs="宋体"/>
          <w:color w:val="000000"/>
          <w:spacing w:val="0"/>
          <w:kern w:val="2"/>
          <w:sz w:val="32"/>
          <w:szCs w:val="32"/>
          <w:highlight w:val="none"/>
          <w:lang w:eastAsia="zh-CN"/>
        </w:rPr>
      </w:pPr>
      <w:r>
        <w:rPr>
          <w:rFonts w:hint="eastAsia" w:ascii="仿宋_GB2312" w:hAnsi="华文仿宋" w:eastAsia="仿宋_GB2312" w:cs="宋体"/>
          <w:color w:val="000000"/>
          <w:spacing w:val="0"/>
          <w:kern w:val="2"/>
          <w:sz w:val="32"/>
          <w:szCs w:val="32"/>
          <w:highlight w:val="none"/>
          <w:lang w:val="en-US" w:eastAsia="zh-CN"/>
        </w:rPr>
        <w:t>7</w:t>
      </w:r>
      <w:r>
        <w:rPr>
          <w:rFonts w:hint="eastAsia" w:ascii="仿宋_GB2312" w:hAnsi="华文仿宋" w:eastAsia="仿宋_GB2312" w:cs="宋体"/>
          <w:color w:val="000000"/>
          <w:spacing w:val="0"/>
          <w:kern w:val="2"/>
          <w:sz w:val="32"/>
          <w:szCs w:val="32"/>
          <w:highlight w:val="none"/>
          <w:lang w:eastAsia="zh-CN"/>
        </w:rPr>
        <w:t>.法律、行政法规规定的其他条件（提供承诺函）。</w:t>
      </w:r>
    </w:p>
    <w:p w14:paraId="60BEBB0F">
      <w:pPr>
        <w:keepNext w:val="0"/>
        <w:keepLines w:val="0"/>
        <w:pageBreakBefore w:val="0"/>
        <w:numPr>
          <w:ilvl w:val="0"/>
          <w:numId w:val="0"/>
        </w:numPr>
        <w:kinsoku/>
        <w:wordWrap/>
        <w:overflowPunct/>
        <w:topLinePunct w:val="0"/>
        <w:autoSpaceDE/>
        <w:autoSpaceDN/>
        <w:bidi w:val="0"/>
        <w:adjustRightInd/>
        <w:snapToGrid/>
        <w:spacing w:line="600" w:lineRule="exact"/>
        <w:ind w:firstLine="560" w:firstLineChars="200"/>
        <w:jc w:val="both"/>
        <w:textAlignment w:val="auto"/>
        <w:outlineLvl w:val="0"/>
        <w:rPr>
          <w:rFonts w:hint="eastAsia" w:ascii="黑体" w:hAnsi="黑体" w:eastAsia="黑体" w:cs="宋体"/>
          <w:color w:val="auto"/>
          <w:kern w:val="0"/>
          <w:sz w:val="32"/>
          <w:szCs w:val="32"/>
          <w:highlight w:val="none"/>
          <w:lang w:val="en-US" w:eastAsia="zh-CN"/>
        </w:rPr>
      </w:pPr>
      <w:r>
        <w:rPr>
          <w:rFonts w:hint="eastAsia" w:ascii="黑体" w:hAnsi="黑体" w:eastAsia="黑体" w:cs="宋体"/>
          <w:color w:val="auto"/>
          <w:kern w:val="0"/>
          <w:sz w:val="32"/>
          <w:szCs w:val="32"/>
          <w:highlight w:val="none"/>
          <w:lang w:val="en-US" w:eastAsia="zh-CN"/>
        </w:rPr>
        <w:t>六、询价原则</w:t>
      </w:r>
    </w:p>
    <w:p w14:paraId="4E23F38E">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华文仿宋" w:eastAsia="仿宋_GB2312" w:cs="宋体"/>
          <w:color w:val="000000"/>
          <w:spacing w:val="0"/>
          <w:kern w:val="2"/>
          <w:sz w:val="32"/>
          <w:szCs w:val="32"/>
          <w:highlight w:val="none"/>
          <w:lang w:eastAsia="zh-CN"/>
        </w:rPr>
      </w:pPr>
      <w:r>
        <w:rPr>
          <w:rFonts w:hint="eastAsia" w:ascii="仿宋_GB2312" w:hAnsi="华文仿宋" w:eastAsia="仿宋_GB2312" w:cs="宋体"/>
          <w:color w:val="000000"/>
          <w:spacing w:val="0"/>
          <w:kern w:val="2"/>
          <w:sz w:val="32"/>
          <w:szCs w:val="32"/>
          <w:highlight w:val="none"/>
          <w:lang w:val="en-US" w:eastAsia="zh-CN"/>
        </w:rPr>
        <w:t>采购商</w:t>
      </w:r>
      <w:r>
        <w:rPr>
          <w:rFonts w:hint="eastAsia" w:ascii="仿宋_GB2312" w:hAnsi="华文仿宋" w:eastAsia="仿宋_GB2312" w:cs="宋体"/>
          <w:color w:val="000000"/>
          <w:spacing w:val="0"/>
          <w:kern w:val="2"/>
          <w:sz w:val="32"/>
          <w:szCs w:val="32"/>
          <w:highlight w:val="none"/>
          <w:lang w:eastAsia="zh-CN"/>
        </w:rPr>
        <w:t>将根椐合理低价的原则确定中选人，要求</w:t>
      </w:r>
      <w:r>
        <w:rPr>
          <w:rFonts w:hint="eastAsia" w:ascii="仿宋_GB2312" w:hAnsi="华文仿宋" w:eastAsia="仿宋_GB2312" w:cs="宋体"/>
          <w:color w:val="000000"/>
          <w:spacing w:val="0"/>
          <w:kern w:val="2"/>
          <w:sz w:val="32"/>
          <w:szCs w:val="32"/>
          <w:highlight w:val="none"/>
          <w:lang w:val="en-US" w:eastAsia="zh-CN"/>
        </w:rPr>
        <w:t>供应商</w:t>
      </w:r>
      <w:r>
        <w:rPr>
          <w:rFonts w:hint="eastAsia" w:ascii="仿宋_GB2312" w:hAnsi="华文仿宋" w:eastAsia="仿宋_GB2312" w:cs="宋体"/>
          <w:color w:val="000000"/>
          <w:spacing w:val="0"/>
          <w:kern w:val="2"/>
          <w:sz w:val="32"/>
          <w:szCs w:val="32"/>
          <w:highlight w:val="none"/>
          <w:lang w:eastAsia="zh-CN"/>
        </w:rPr>
        <w:t>实行一次性报价。（报价单见附表1）</w:t>
      </w:r>
    </w:p>
    <w:p w14:paraId="333E06E3">
      <w:pPr>
        <w:keepNext w:val="0"/>
        <w:keepLines w:val="0"/>
        <w:pageBreakBefore w:val="0"/>
        <w:kinsoku/>
        <w:wordWrap/>
        <w:overflowPunct/>
        <w:topLinePunct w:val="0"/>
        <w:autoSpaceDE/>
        <w:autoSpaceDN/>
        <w:bidi w:val="0"/>
        <w:adjustRightInd/>
        <w:snapToGrid/>
        <w:spacing w:line="600" w:lineRule="exact"/>
        <w:ind w:firstLine="548" w:firstLineChars="196"/>
        <w:textAlignment w:val="auto"/>
        <w:rPr>
          <w:rFonts w:hint="eastAsia" w:ascii="仿宋_GB2312" w:hAnsi="华文仿宋" w:eastAsia="仿宋_GB2312" w:cs="宋体"/>
          <w:color w:val="000000"/>
          <w:spacing w:val="0"/>
          <w:kern w:val="2"/>
          <w:sz w:val="32"/>
          <w:szCs w:val="32"/>
          <w:highlight w:val="none"/>
          <w:lang w:eastAsia="zh-CN"/>
        </w:rPr>
      </w:pPr>
      <w:r>
        <w:rPr>
          <w:rFonts w:hint="eastAsia" w:ascii="黑体" w:hAnsi="黑体" w:eastAsia="黑体"/>
          <w:bCs/>
          <w:sz w:val="32"/>
          <w:szCs w:val="32"/>
          <w:lang w:eastAsia="zh-CN"/>
        </w:rPr>
        <w:t>七、</w:t>
      </w:r>
      <w:r>
        <w:rPr>
          <w:rFonts w:hint="eastAsia" w:ascii="黑体" w:hAnsi="黑体" w:eastAsia="黑体"/>
          <w:bCs/>
          <w:sz w:val="32"/>
          <w:szCs w:val="32"/>
        </w:rPr>
        <w:t>投标文件份数</w:t>
      </w:r>
      <w:r>
        <w:rPr>
          <w:rFonts w:hint="eastAsia" w:ascii="黑体" w:hAnsi="黑体" w:eastAsia="黑体"/>
          <w:sz w:val="32"/>
          <w:szCs w:val="32"/>
        </w:rPr>
        <w:t>：</w:t>
      </w:r>
      <w:r>
        <w:rPr>
          <w:rFonts w:hint="eastAsia" w:ascii="仿宋_GB2312" w:hAnsi="华文仿宋" w:eastAsia="仿宋_GB2312" w:cs="宋体"/>
          <w:color w:val="000000"/>
          <w:spacing w:val="0"/>
          <w:kern w:val="2"/>
          <w:sz w:val="32"/>
          <w:szCs w:val="32"/>
          <w:highlight w:val="none"/>
          <w:lang w:eastAsia="zh-CN"/>
        </w:rPr>
        <w:t>响应文件正本1份、副本</w:t>
      </w:r>
      <w:r>
        <w:rPr>
          <w:rFonts w:hint="eastAsia" w:ascii="仿宋_GB2312" w:hAnsi="华文仿宋" w:eastAsia="仿宋_GB2312" w:cs="宋体"/>
          <w:color w:val="000000"/>
          <w:spacing w:val="0"/>
          <w:kern w:val="2"/>
          <w:sz w:val="32"/>
          <w:szCs w:val="32"/>
          <w:highlight w:val="none"/>
          <w:lang w:val="en-US" w:eastAsia="zh-CN"/>
        </w:rPr>
        <w:t>1</w:t>
      </w:r>
      <w:r>
        <w:rPr>
          <w:rFonts w:hint="eastAsia" w:ascii="仿宋_GB2312" w:hAnsi="华文仿宋" w:eastAsia="仿宋_GB2312" w:cs="宋体"/>
          <w:color w:val="000000"/>
          <w:spacing w:val="0"/>
          <w:kern w:val="2"/>
          <w:sz w:val="32"/>
          <w:szCs w:val="32"/>
          <w:highlight w:val="none"/>
          <w:lang w:eastAsia="zh-CN"/>
        </w:rPr>
        <w:t>份，并在其封面上清楚地标明响应文件、项目名称、供应商名称以及“正本”或“副本”字样。若正本和副本有不一致的内容，以正本书面响应文件为准。</w:t>
      </w:r>
      <w:r>
        <w:rPr>
          <w:rFonts w:hint="eastAsia" w:ascii="仿宋_GB2312" w:hAnsi="华文仿宋" w:eastAsia="仿宋_GB2312" w:cs="宋体"/>
          <w:color w:val="000000"/>
          <w:spacing w:val="0"/>
          <w:kern w:val="2"/>
          <w:sz w:val="32"/>
          <w:szCs w:val="32"/>
          <w:highlight w:val="none"/>
          <w:lang w:val="en-US" w:eastAsia="zh-CN"/>
        </w:rPr>
        <w:t>正本</w:t>
      </w:r>
      <w:r>
        <w:rPr>
          <w:rFonts w:hint="eastAsia" w:ascii="仿宋_GB2312" w:hAnsi="华文仿宋" w:eastAsia="仿宋_GB2312" w:cs="宋体"/>
          <w:color w:val="000000"/>
          <w:spacing w:val="0"/>
          <w:kern w:val="2"/>
          <w:sz w:val="32"/>
          <w:szCs w:val="32"/>
          <w:highlight w:val="none"/>
          <w:lang w:eastAsia="zh-CN"/>
        </w:rPr>
        <w:t>所有资料一律加盖报价单位鲜章。</w:t>
      </w:r>
    </w:p>
    <w:p w14:paraId="612EE4A1">
      <w:pPr>
        <w:pStyle w:val="3"/>
        <w:keepNext w:val="0"/>
        <w:keepLines w:val="0"/>
        <w:pageBreakBefore w:val="0"/>
        <w:widowControl w:val="0"/>
        <w:shd w:val="clear"/>
        <w:kinsoku/>
        <w:wordWrap/>
        <w:overflowPunct/>
        <w:topLinePunct w:val="0"/>
        <w:autoSpaceDE/>
        <w:autoSpaceDN/>
        <w:bidi w:val="0"/>
        <w:adjustRightInd/>
        <w:snapToGrid/>
        <w:spacing w:line="600" w:lineRule="exact"/>
        <w:ind w:left="0" w:leftChars="0" w:firstLine="560" w:firstLineChars="200"/>
        <w:textAlignment w:val="auto"/>
        <w:rPr>
          <w:rFonts w:hint="eastAsia" w:ascii="黑体" w:hAnsi="黑体" w:eastAsia="黑体" w:cs="Times New Roman"/>
          <w:bCs/>
          <w:spacing w:val="-20"/>
          <w:kern w:val="10"/>
          <w:sz w:val="32"/>
          <w:szCs w:val="32"/>
          <w:shd w:val="clear" w:color="auto" w:fill="auto"/>
          <w:lang w:val="en-US" w:eastAsia="zh-CN" w:bidi="ar-SA"/>
        </w:rPr>
      </w:pPr>
      <w:r>
        <w:rPr>
          <w:rFonts w:hint="eastAsia" w:ascii="黑体" w:hAnsi="黑体" w:eastAsia="黑体" w:cs="Times New Roman"/>
          <w:bCs/>
          <w:spacing w:val="-20"/>
          <w:kern w:val="10"/>
          <w:sz w:val="32"/>
          <w:szCs w:val="32"/>
          <w:shd w:val="clear" w:color="auto" w:fill="auto"/>
          <w:lang w:val="en-US" w:eastAsia="zh-CN" w:bidi="ar-SA"/>
        </w:rPr>
        <w:t>八、递交报价文件地点、截止时间及开标时间</w:t>
      </w:r>
    </w:p>
    <w:p w14:paraId="47788589">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华文仿宋" w:eastAsia="仿宋_GB2312" w:cs="宋体"/>
          <w:color w:val="000000"/>
          <w:spacing w:val="0"/>
          <w:kern w:val="2"/>
          <w:sz w:val="32"/>
          <w:szCs w:val="32"/>
          <w:highlight w:val="none"/>
          <w:lang w:eastAsia="zh-CN"/>
        </w:rPr>
      </w:pPr>
      <w:r>
        <w:rPr>
          <w:rFonts w:hint="eastAsia" w:ascii="仿宋_GB2312" w:hAnsi="华文仿宋" w:eastAsia="仿宋_GB2312" w:cs="宋体"/>
          <w:color w:val="000000"/>
          <w:spacing w:val="0"/>
          <w:kern w:val="2"/>
          <w:sz w:val="32"/>
          <w:szCs w:val="32"/>
          <w:highlight w:val="none"/>
          <w:lang w:eastAsia="zh-CN"/>
        </w:rPr>
        <w:t>乐山市市中区农业农村局四楼会议室（乐山市市中区红雀碗街</w:t>
      </w:r>
      <w:r>
        <w:rPr>
          <w:rFonts w:hint="eastAsia" w:ascii="仿宋_GB2312" w:hAnsi="华文仿宋" w:eastAsia="仿宋_GB2312" w:cs="宋体"/>
          <w:color w:val="000000"/>
          <w:spacing w:val="0"/>
          <w:kern w:val="2"/>
          <w:sz w:val="32"/>
          <w:szCs w:val="32"/>
          <w:highlight w:val="none"/>
          <w:lang w:val="en-US" w:eastAsia="zh-CN"/>
        </w:rPr>
        <w:t>118号</w:t>
      </w:r>
      <w:r>
        <w:rPr>
          <w:rFonts w:hint="eastAsia" w:ascii="仿宋_GB2312" w:hAnsi="华文仿宋" w:eastAsia="仿宋_GB2312" w:cs="宋体"/>
          <w:color w:val="000000"/>
          <w:spacing w:val="0"/>
          <w:kern w:val="2"/>
          <w:sz w:val="32"/>
          <w:szCs w:val="32"/>
          <w:highlight w:val="none"/>
          <w:lang w:eastAsia="zh-CN"/>
        </w:rPr>
        <w:t>）。递交报价文件截止时间为202</w:t>
      </w:r>
      <w:r>
        <w:rPr>
          <w:rFonts w:hint="eastAsia" w:ascii="仿宋_GB2312" w:hAnsi="华文仿宋" w:eastAsia="仿宋_GB2312" w:cs="宋体"/>
          <w:color w:val="000000"/>
          <w:spacing w:val="0"/>
          <w:kern w:val="2"/>
          <w:sz w:val="32"/>
          <w:szCs w:val="32"/>
          <w:highlight w:val="none"/>
          <w:lang w:val="en-US" w:eastAsia="zh-CN"/>
        </w:rPr>
        <w:t>5</w:t>
      </w:r>
      <w:r>
        <w:rPr>
          <w:rFonts w:hint="eastAsia" w:ascii="仿宋_GB2312" w:hAnsi="华文仿宋" w:eastAsia="仿宋_GB2312" w:cs="宋体"/>
          <w:color w:val="000000"/>
          <w:spacing w:val="0"/>
          <w:kern w:val="2"/>
          <w:sz w:val="32"/>
          <w:szCs w:val="32"/>
          <w:highlight w:val="none"/>
          <w:lang w:eastAsia="zh-CN"/>
        </w:rPr>
        <w:t>年</w:t>
      </w:r>
      <w:r>
        <w:rPr>
          <w:rFonts w:hint="eastAsia" w:ascii="仿宋_GB2312" w:hAnsi="华文仿宋" w:eastAsia="仿宋_GB2312" w:cs="宋体"/>
          <w:color w:val="000000"/>
          <w:spacing w:val="0"/>
          <w:kern w:val="2"/>
          <w:sz w:val="32"/>
          <w:szCs w:val="32"/>
          <w:highlight w:val="none"/>
          <w:lang w:val="en-US" w:eastAsia="zh-CN"/>
        </w:rPr>
        <w:t>9</w:t>
      </w:r>
      <w:r>
        <w:rPr>
          <w:rFonts w:hint="eastAsia" w:ascii="仿宋_GB2312" w:hAnsi="华文仿宋" w:eastAsia="仿宋_GB2312" w:cs="宋体"/>
          <w:color w:val="000000"/>
          <w:spacing w:val="0"/>
          <w:kern w:val="2"/>
          <w:sz w:val="32"/>
          <w:szCs w:val="32"/>
          <w:highlight w:val="none"/>
          <w:lang w:eastAsia="zh-CN"/>
        </w:rPr>
        <w:t>月</w:t>
      </w:r>
      <w:r>
        <w:rPr>
          <w:rFonts w:hint="eastAsia" w:ascii="仿宋_GB2312" w:hAnsi="华文仿宋" w:eastAsia="仿宋_GB2312" w:cs="宋体"/>
          <w:color w:val="000000"/>
          <w:spacing w:val="0"/>
          <w:kern w:val="2"/>
          <w:sz w:val="32"/>
          <w:szCs w:val="32"/>
          <w:highlight w:val="none"/>
          <w:lang w:val="en-US" w:eastAsia="zh-CN"/>
        </w:rPr>
        <w:t>24</w:t>
      </w:r>
      <w:r>
        <w:rPr>
          <w:rFonts w:hint="eastAsia" w:ascii="仿宋_GB2312" w:hAnsi="华文仿宋" w:eastAsia="仿宋_GB2312" w:cs="宋体"/>
          <w:color w:val="000000"/>
          <w:spacing w:val="0"/>
          <w:kern w:val="2"/>
          <w:sz w:val="32"/>
          <w:szCs w:val="32"/>
          <w:highlight w:val="none"/>
          <w:lang w:eastAsia="zh-CN"/>
        </w:rPr>
        <w:t>日下午</w:t>
      </w:r>
      <w:r>
        <w:rPr>
          <w:rFonts w:hint="eastAsia" w:ascii="仿宋_GB2312" w:hAnsi="华文仿宋" w:eastAsia="仿宋_GB2312" w:cs="宋体"/>
          <w:color w:val="000000"/>
          <w:spacing w:val="0"/>
          <w:kern w:val="2"/>
          <w:sz w:val="32"/>
          <w:szCs w:val="32"/>
          <w:highlight w:val="none"/>
          <w:lang w:val="en-US" w:eastAsia="zh-CN"/>
        </w:rPr>
        <w:t>14:30</w:t>
      </w:r>
      <w:r>
        <w:rPr>
          <w:rFonts w:hint="eastAsia" w:ascii="仿宋_GB2312" w:hAnsi="华文仿宋" w:eastAsia="仿宋_GB2312" w:cs="宋体"/>
          <w:color w:val="000000"/>
          <w:spacing w:val="0"/>
          <w:kern w:val="2"/>
          <w:sz w:val="32"/>
          <w:szCs w:val="32"/>
          <w:highlight w:val="none"/>
          <w:lang w:eastAsia="zh-CN"/>
        </w:rPr>
        <w:t>，递交响应文件截止时间的同时将组织资格审查、符合性审查及报价，请各供应商授权代表届时必须参加。</w:t>
      </w:r>
    </w:p>
    <w:p w14:paraId="30792886">
      <w:pPr>
        <w:keepNext w:val="0"/>
        <w:keepLines w:val="0"/>
        <w:pageBreakBefore w:val="0"/>
        <w:numPr>
          <w:ilvl w:val="0"/>
          <w:numId w:val="0"/>
        </w:numPr>
        <w:kinsoku/>
        <w:wordWrap/>
        <w:overflowPunct/>
        <w:topLinePunct w:val="0"/>
        <w:autoSpaceDE/>
        <w:autoSpaceDN/>
        <w:bidi w:val="0"/>
        <w:adjustRightInd/>
        <w:snapToGrid/>
        <w:spacing w:line="600" w:lineRule="exact"/>
        <w:ind w:firstLine="560" w:firstLineChars="200"/>
        <w:jc w:val="both"/>
        <w:textAlignment w:val="auto"/>
        <w:outlineLvl w:val="0"/>
        <w:rPr>
          <w:rFonts w:hint="eastAsia" w:ascii="黑体" w:hAnsi="黑体" w:eastAsia="黑体" w:cs="宋体"/>
          <w:color w:val="auto"/>
          <w:kern w:val="0"/>
          <w:sz w:val="32"/>
          <w:szCs w:val="32"/>
          <w:highlight w:val="none"/>
          <w:lang w:val="en-US" w:eastAsia="zh-CN"/>
        </w:rPr>
      </w:pPr>
      <w:r>
        <w:rPr>
          <w:rFonts w:hint="eastAsia" w:ascii="黑体" w:hAnsi="黑体" w:eastAsia="黑体" w:cs="宋体"/>
          <w:color w:val="auto"/>
          <w:kern w:val="0"/>
          <w:sz w:val="32"/>
          <w:szCs w:val="32"/>
          <w:highlight w:val="none"/>
          <w:lang w:val="en-US" w:eastAsia="zh-CN"/>
        </w:rPr>
        <w:t>九、中标通知</w:t>
      </w:r>
    </w:p>
    <w:p w14:paraId="05DC0EB6">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华文仿宋" w:eastAsia="仿宋_GB2312" w:cs="宋体"/>
          <w:color w:val="000000"/>
          <w:spacing w:val="0"/>
          <w:kern w:val="2"/>
          <w:sz w:val="32"/>
          <w:szCs w:val="32"/>
          <w:highlight w:val="none"/>
          <w:lang w:eastAsia="zh-CN"/>
        </w:rPr>
      </w:pPr>
      <w:r>
        <w:rPr>
          <w:rFonts w:hint="eastAsia" w:ascii="仿宋_GB2312" w:hAnsi="华文仿宋" w:eastAsia="仿宋_GB2312" w:cs="宋体"/>
          <w:color w:val="000000"/>
          <w:spacing w:val="0"/>
          <w:kern w:val="2"/>
          <w:sz w:val="32"/>
          <w:szCs w:val="32"/>
          <w:highlight w:val="none"/>
          <w:lang w:eastAsia="zh-CN"/>
        </w:rPr>
        <w:t>乐山市市中区农业农村局以书面形式向中标人发出中标通知书。</w:t>
      </w:r>
    </w:p>
    <w:p w14:paraId="2F82912C">
      <w:pPr>
        <w:keepNext w:val="0"/>
        <w:keepLines w:val="0"/>
        <w:pageBreakBefore w:val="0"/>
        <w:widowControl w:val="0"/>
        <w:kinsoku/>
        <w:wordWrap/>
        <w:overflowPunct/>
        <w:topLinePunct w:val="0"/>
        <w:autoSpaceDE/>
        <w:autoSpaceDN/>
        <w:bidi w:val="0"/>
        <w:adjustRightInd/>
        <w:snapToGrid/>
        <w:spacing w:after="120" w:line="600" w:lineRule="exact"/>
        <w:ind w:firstLine="560" w:firstLineChars="200"/>
        <w:textAlignment w:val="auto"/>
        <w:rPr>
          <w:rFonts w:hint="eastAsia" w:ascii="黑体" w:hAnsi="黑体" w:eastAsia="黑体" w:cs="黑体"/>
          <w:i w:val="0"/>
          <w:iCs w:val="0"/>
          <w:color w:val="000000"/>
          <w:kern w:val="0"/>
          <w:sz w:val="32"/>
          <w:szCs w:val="32"/>
          <w:u w:val="none"/>
          <w:lang w:val="en-US" w:eastAsia="zh-CN" w:bidi="ar"/>
        </w:rPr>
      </w:pPr>
      <w:r>
        <w:rPr>
          <w:rFonts w:hint="eastAsia" w:ascii="黑体" w:hAnsi="黑体" w:eastAsia="黑体" w:cs="黑体"/>
          <w:i w:val="0"/>
          <w:iCs w:val="0"/>
          <w:color w:val="000000"/>
          <w:kern w:val="0"/>
          <w:sz w:val="32"/>
          <w:szCs w:val="32"/>
          <w:u w:val="none"/>
          <w:lang w:val="en-US" w:eastAsia="zh-CN" w:bidi="ar"/>
        </w:rPr>
        <w:t>十、付款方式</w:t>
      </w:r>
    </w:p>
    <w:p w14:paraId="3D6328E8">
      <w:pPr>
        <w:keepNext w:val="0"/>
        <w:keepLines w:val="0"/>
        <w:pageBreakBefore w:val="0"/>
        <w:widowControl/>
        <w:kinsoku/>
        <w:wordWrap/>
        <w:overflowPunct/>
        <w:topLinePunct w:val="0"/>
        <w:autoSpaceDE/>
        <w:autoSpaceDN/>
        <w:bidi w:val="0"/>
        <w:adjustRightInd/>
        <w:snapToGrid/>
        <w:spacing w:line="600" w:lineRule="exact"/>
        <w:ind w:firstLine="664" w:firstLineChars="200"/>
        <w:jc w:val="both"/>
        <w:textAlignment w:val="auto"/>
        <w:rPr>
          <w:rFonts w:hint="eastAsia" w:ascii="仿宋_GB2312" w:hAnsi="华文仿宋" w:eastAsia="仿宋_GB2312" w:cs="宋体"/>
          <w:color w:val="000000"/>
          <w:sz w:val="32"/>
          <w:szCs w:val="32"/>
          <w:highlight w:val="none"/>
          <w:lang w:val="en-US" w:eastAsia="zh-CN"/>
        </w:rPr>
      </w:pPr>
      <w:r>
        <w:rPr>
          <w:rFonts w:hint="eastAsia" w:ascii="仿宋_GB2312" w:eastAsia="仿宋_GB2312"/>
          <w:spacing w:val="6"/>
          <w:kern w:val="48"/>
          <w:sz w:val="32"/>
          <w:szCs w:val="32"/>
        </w:rPr>
        <w:t>本服务按合同约定付款</w:t>
      </w:r>
      <w:r>
        <w:rPr>
          <w:rFonts w:hint="eastAsia" w:ascii="仿宋_GB2312" w:eastAsia="仿宋_GB2312"/>
          <w:spacing w:val="6"/>
          <w:kern w:val="48"/>
          <w:sz w:val="32"/>
          <w:szCs w:val="32"/>
          <w:lang w:eastAsia="zh-CN"/>
        </w:rPr>
        <w:t>。</w:t>
      </w:r>
    </w:p>
    <w:p w14:paraId="7DC9AF14">
      <w:pPr>
        <w:pStyle w:val="2"/>
        <w:rPr>
          <w:rFonts w:hint="eastAsia"/>
          <w:lang w:eastAsia="zh-CN"/>
        </w:rPr>
      </w:pPr>
    </w:p>
    <w:p w14:paraId="46CC2D49">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华文仿宋" w:eastAsia="仿宋_GB2312" w:cs="宋体"/>
          <w:color w:val="000000"/>
          <w:spacing w:val="0"/>
          <w:kern w:val="2"/>
          <w:sz w:val="32"/>
          <w:szCs w:val="32"/>
          <w:highlight w:val="none"/>
          <w:lang w:eastAsia="zh-CN"/>
        </w:rPr>
      </w:pPr>
      <w:r>
        <w:rPr>
          <w:rFonts w:hint="eastAsia" w:ascii="仿宋_GB2312" w:hAnsi="华文仿宋" w:eastAsia="仿宋_GB2312" w:cs="宋体"/>
          <w:color w:val="000000"/>
          <w:spacing w:val="0"/>
          <w:kern w:val="2"/>
          <w:sz w:val="32"/>
          <w:szCs w:val="32"/>
          <w:highlight w:val="none"/>
          <w:lang w:eastAsia="zh-CN"/>
        </w:rPr>
        <w:t>（联系人：胡潇予</w:t>
      </w:r>
      <w:r>
        <w:rPr>
          <w:rFonts w:hint="eastAsia" w:ascii="仿宋_GB2312" w:hAnsi="华文仿宋" w:eastAsia="仿宋_GB2312" w:cs="宋体"/>
          <w:color w:val="000000"/>
          <w:spacing w:val="0"/>
          <w:kern w:val="2"/>
          <w:sz w:val="32"/>
          <w:szCs w:val="32"/>
          <w:highlight w:val="none"/>
          <w:lang w:val="en-US" w:eastAsia="zh-CN"/>
        </w:rPr>
        <w:t>；联系电话</w:t>
      </w:r>
      <w:r>
        <w:rPr>
          <w:rFonts w:hint="eastAsia" w:ascii="仿宋_GB2312" w:hAnsi="华文仿宋" w:eastAsia="仿宋_GB2312" w:cs="宋体"/>
          <w:color w:val="000000"/>
          <w:spacing w:val="0"/>
          <w:kern w:val="2"/>
          <w:sz w:val="32"/>
          <w:szCs w:val="32"/>
          <w:highlight w:val="none"/>
          <w:lang w:eastAsia="zh-CN"/>
        </w:rPr>
        <w:t>：</w:t>
      </w:r>
      <w:r>
        <w:rPr>
          <w:rFonts w:hint="eastAsia" w:ascii="仿宋_GB2312" w:hAnsi="华文仿宋" w:eastAsia="仿宋_GB2312" w:cs="宋体"/>
          <w:color w:val="000000"/>
          <w:spacing w:val="0"/>
          <w:kern w:val="2"/>
          <w:sz w:val="32"/>
          <w:szCs w:val="32"/>
          <w:highlight w:val="none"/>
          <w:lang w:val="en-US" w:eastAsia="zh-CN"/>
        </w:rPr>
        <w:t>13359316659。</w:t>
      </w:r>
      <w:r>
        <w:rPr>
          <w:rFonts w:hint="eastAsia" w:ascii="仿宋_GB2312" w:hAnsi="华文仿宋" w:eastAsia="仿宋_GB2312" w:cs="宋体"/>
          <w:color w:val="000000"/>
          <w:spacing w:val="0"/>
          <w:kern w:val="2"/>
          <w:sz w:val="32"/>
          <w:szCs w:val="32"/>
          <w:highlight w:val="none"/>
          <w:lang w:eastAsia="zh-CN"/>
        </w:rPr>
        <w:t>）</w:t>
      </w:r>
    </w:p>
    <w:p w14:paraId="6D6ED787">
      <w:pPr>
        <w:keepNext w:val="0"/>
        <w:keepLines w:val="0"/>
        <w:pageBreakBefore w:val="0"/>
        <w:widowControl/>
        <w:kinsoku/>
        <w:wordWrap/>
        <w:overflowPunct/>
        <w:topLinePunct w:val="0"/>
        <w:autoSpaceDE/>
        <w:autoSpaceDN/>
        <w:bidi w:val="0"/>
        <w:adjustRightInd/>
        <w:snapToGrid/>
        <w:spacing w:line="600" w:lineRule="exact"/>
        <w:ind w:firstLine="4200" w:firstLineChars="1500"/>
        <w:jc w:val="both"/>
        <w:textAlignment w:val="auto"/>
        <w:rPr>
          <w:rFonts w:hint="eastAsia" w:ascii="仿宋_GB2312" w:hAnsi="仿宋_GB2312" w:eastAsia="仿宋_GB2312" w:cs="仿宋_GB2312"/>
          <w:color w:val="000000"/>
          <w:sz w:val="32"/>
          <w:szCs w:val="32"/>
          <w:highlight w:val="none"/>
        </w:rPr>
      </w:pPr>
    </w:p>
    <w:p w14:paraId="3DB37EE8">
      <w:pPr>
        <w:keepNext w:val="0"/>
        <w:keepLines w:val="0"/>
        <w:pageBreakBefore w:val="0"/>
        <w:widowControl/>
        <w:kinsoku/>
        <w:wordWrap/>
        <w:overflowPunct/>
        <w:topLinePunct w:val="0"/>
        <w:autoSpaceDE/>
        <w:autoSpaceDN/>
        <w:bidi w:val="0"/>
        <w:adjustRightInd/>
        <w:snapToGrid/>
        <w:spacing w:line="600" w:lineRule="exact"/>
        <w:ind w:firstLine="4200" w:firstLineChars="1500"/>
        <w:jc w:val="both"/>
        <w:textAlignment w:val="auto"/>
        <w:rPr>
          <w:rFonts w:hint="eastAsia" w:ascii="仿宋_GB2312" w:hAnsi="仿宋_GB2312" w:eastAsia="仿宋_GB2312" w:cs="仿宋_GB2312"/>
          <w:color w:val="000000"/>
          <w:sz w:val="32"/>
          <w:szCs w:val="32"/>
          <w:highlight w:val="none"/>
        </w:rPr>
      </w:pPr>
    </w:p>
    <w:p w14:paraId="5033EC8F">
      <w:pPr>
        <w:keepNext w:val="0"/>
        <w:keepLines w:val="0"/>
        <w:pageBreakBefore w:val="0"/>
        <w:widowControl/>
        <w:kinsoku/>
        <w:wordWrap/>
        <w:overflowPunct/>
        <w:topLinePunct w:val="0"/>
        <w:autoSpaceDE/>
        <w:autoSpaceDN/>
        <w:bidi w:val="0"/>
        <w:adjustRightInd/>
        <w:snapToGrid/>
        <w:spacing w:line="600" w:lineRule="exact"/>
        <w:ind w:firstLine="4480" w:firstLineChars="1400"/>
        <w:jc w:val="both"/>
        <w:textAlignment w:val="auto"/>
        <w:rPr>
          <w:rFonts w:hint="eastAsia" w:ascii="仿宋_GB2312" w:hAnsi="华文仿宋" w:eastAsia="仿宋_GB2312" w:cs="宋体"/>
          <w:color w:val="000000"/>
          <w:spacing w:val="0"/>
          <w:kern w:val="2"/>
          <w:sz w:val="32"/>
          <w:szCs w:val="32"/>
          <w:highlight w:val="none"/>
        </w:rPr>
      </w:pPr>
      <w:r>
        <w:rPr>
          <w:rFonts w:hint="eastAsia" w:ascii="仿宋_GB2312" w:hAnsi="华文仿宋" w:eastAsia="仿宋_GB2312" w:cs="宋体"/>
          <w:color w:val="000000"/>
          <w:spacing w:val="0"/>
          <w:kern w:val="2"/>
          <w:sz w:val="32"/>
          <w:szCs w:val="32"/>
          <w:highlight w:val="none"/>
        </w:rPr>
        <w:t>乐山市市中区农业农村局</w:t>
      </w:r>
    </w:p>
    <w:p w14:paraId="059DCA84">
      <w:pPr>
        <w:keepNext w:val="0"/>
        <w:keepLines w:val="0"/>
        <w:pageBreakBefore w:val="0"/>
        <w:widowControl/>
        <w:kinsoku/>
        <w:wordWrap/>
        <w:overflowPunct/>
        <w:topLinePunct w:val="0"/>
        <w:autoSpaceDE/>
        <w:autoSpaceDN/>
        <w:bidi w:val="0"/>
        <w:adjustRightInd/>
        <w:snapToGrid/>
        <w:spacing w:line="600" w:lineRule="exact"/>
        <w:ind w:firstLine="5120" w:firstLineChars="1600"/>
        <w:jc w:val="both"/>
        <w:textAlignment w:val="auto"/>
        <w:rPr>
          <w:rFonts w:hint="eastAsia" w:ascii="仿宋_GB2312" w:hAnsi="华文仿宋" w:eastAsia="仿宋_GB2312" w:cs="宋体"/>
          <w:color w:val="000000"/>
          <w:spacing w:val="0"/>
          <w:kern w:val="2"/>
          <w:sz w:val="32"/>
          <w:szCs w:val="32"/>
          <w:highlight w:val="none"/>
        </w:rPr>
      </w:pPr>
      <w:r>
        <w:rPr>
          <w:rFonts w:hint="eastAsia" w:ascii="仿宋_GB2312" w:hAnsi="华文仿宋" w:eastAsia="仿宋_GB2312" w:cs="宋体"/>
          <w:color w:val="000000"/>
          <w:spacing w:val="0"/>
          <w:kern w:val="2"/>
          <w:sz w:val="32"/>
          <w:szCs w:val="32"/>
          <w:highlight w:val="none"/>
        </w:rPr>
        <w:t>202</w:t>
      </w:r>
      <w:r>
        <w:rPr>
          <w:rFonts w:hint="eastAsia" w:ascii="仿宋_GB2312" w:hAnsi="华文仿宋" w:eastAsia="仿宋_GB2312" w:cs="宋体"/>
          <w:color w:val="000000"/>
          <w:spacing w:val="0"/>
          <w:kern w:val="2"/>
          <w:sz w:val="32"/>
          <w:szCs w:val="32"/>
          <w:highlight w:val="none"/>
          <w:lang w:val="en-US" w:eastAsia="zh-CN"/>
        </w:rPr>
        <w:t>5</w:t>
      </w:r>
      <w:r>
        <w:rPr>
          <w:rFonts w:hint="eastAsia" w:ascii="仿宋_GB2312" w:hAnsi="华文仿宋" w:eastAsia="仿宋_GB2312" w:cs="宋体"/>
          <w:color w:val="000000"/>
          <w:spacing w:val="0"/>
          <w:kern w:val="2"/>
          <w:sz w:val="32"/>
          <w:szCs w:val="32"/>
          <w:highlight w:val="none"/>
        </w:rPr>
        <w:t>年</w:t>
      </w:r>
      <w:r>
        <w:rPr>
          <w:rFonts w:hint="eastAsia" w:ascii="仿宋_GB2312" w:hAnsi="华文仿宋" w:eastAsia="仿宋_GB2312" w:cs="宋体"/>
          <w:color w:val="000000"/>
          <w:spacing w:val="0"/>
          <w:kern w:val="2"/>
          <w:sz w:val="32"/>
          <w:szCs w:val="32"/>
          <w:highlight w:val="none"/>
          <w:lang w:val="en-US" w:eastAsia="zh-CN"/>
        </w:rPr>
        <w:t>9</w:t>
      </w:r>
      <w:r>
        <w:rPr>
          <w:rFonts w:hint="eastAsia" w:ascii="仿宋_GB2312" w:hAnsi="华文仿宋" w:eastAsia="仿宋_GB2312" w:cs="宋体"/>
          <w:color w:val="000000"/>
          <w:spacing w:val="0"/>
          <w:kern w:val="2"/>
          <w:sz w:val="32"/>
          <w:szCs w:val="32"/>
          <w:highlight w:val="none"/>
        </w:rPr>
        <w:t>月</w:t>
      </w:r>
      <w:r>
        <w:rPr>
          <w:rFonts w:hint="eastAsia" w:ascii="仿宋_GB2312" w:hAnsi="华文仿宋" w:eastAsia="仿宋_GB2312" w:cs="宋体"/>
          <w:color w:val="000000"/>
          <w:spacing w:val="0"/>
          <w:kern w:val="2"/>
          <w:sz w:val="32"/>
          <w:szCs w:val="32"/>
          <w:highlight w:val="none"/>
          <w:lang w:val="en-US" w:eastAsia="zh-CN"/>
        </w:rPr>
        <w:t>19</w:t>
      </w:r>
      <w:bookmarkStart w:id="8" w:name="_GoBack"/>
      <w:bookmarkEnd w:id="8"/>
      <w:r>
        <w:rPr>
          <w:rFonts w:hint="eastAsia" w:ascii="仿宋_GB2312" w:hAnsi="华文仿宋" w:eastAsia="仿宋_GB2312" w:cs="宋体"/>
          <w:color w:val="000000"/>
          <w:spacing w:val="0"/>
          <w:kern w:val="2"/>
          <w:sz w:val="32"/>
          <w:szCs w:val="32"/>
          <w:highlight w:val="none"/>
        </w:rPr>
        <w:t>日</w:t>
      </w:r>
    </w:p>
    <w:p w14:paraId="258616CF">
      <w:pPr>
        <w:keepNext w:val="0"/>
        <w:keepLines w:val="0"/>
        <w:pageBreakBefore w:val="0"/>
        <w:widowControl/>
        <w:kinsoku/>
        <w:wordWrap/>
        <w:overflowPunct/>
        <w:topLinePunct w:val="0"/>
        <w:autoSpaceDE/>
        <w:autoSpaceDN/>
        <w:bidi w:val="0"/>
        <w:adjustRightInd/>
        <w:snapToGrid/>
        <w:spacing w:line="600" w:lineRule="exact"/>
        <w:ind w:firstLine="4480" w:firstLineChars="1400"/>
        <w:jc w:val="both"/>
        <w:textAlignment w:val="auto"/>
        <w:rPr>
          <w:rFonts w:hint="eastAsia" w:ascii="仿宋_GB2312" w:hAnsi="华文仿宋" w:eastAsia="仿宋_GB2312" w:cs="宋体"/>
          <w:color w:val="000000"/>
          <w:spacing w:val="0"/>
          <w:kern w:val="2"/>
          <w:sz w:val="32"/>
          <w:szCs w:val="32"/>
          <w:highlight w:val="none"/>
          <w:lang w:eastAsia="zh-CN"/>
        </w:rPr>
        <w:sectPr>
          <w:headerReference r:id="rId3" w:type="default"/>
          <w:footerReference r:id="rId4" w:type="default"/>
          <w:footerReference r:id="rId5" w:type="even"/>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5745130C">
      <w:pPr>
        <w:pStyle w:val="8"/>
        <w:ind w:left="680" w:hanging="340"/>
        <w:rPr>
          <w:rFonts w:hint="eastAsia" w:ascii="宋体" w:hAnsi="宋体"/>
        </w:rPr>
      </w:pPr>
      <w:r>
        <w:rPr>
          <w:rFonts w:hint="eastAsia" w:ascii="方正黑体_GBK" w:hAnsi="宋体" w:eastAsia="方正黑体_GBK" w:cs="宋体"/>
          <w:color w:val="000000"/>
          <w:spacing w:val="0"/>
          <w:kern w:val="0"/>
          <w:sz w:val="32"/>
          <w:szCs w:val="32"/>
        </w:rPr>
        <w:t>附表1：</w:t>
      </w:r>
    </w:p>
    <w:p w14:paraId="2E8BA5A4">
      <w:pPr>
        <w:spacing w:line="580" w:lineRule="exact"/>
        <w:jc w:val="center"/>
        <w:rPr>
          <w:rFonts w:hint="eastAsia" w:ascii="方正小标宋_GBK" w:eastAsia="方正小标宋_GBK"/>
          <w:spacing w:val="0"/>
          <w:sz w:val="44"/>
          <w:szCs w:val="44"/>
        </w:rPr>
      </w:pPr>
      <w:r>
        <w:rPr>
          <w:rFonts w:hint="eastAsia" w:ascii="方正小标宋_GBK" w:eastAsia="方正小标宋_GBK"/>
          <w:spacing w:val="0"/>
          <w:sz w:val="44"/>
          <w:szCs w:val="44"/>
        </w:rPr>
        <w:t>报价单</w:t>
      </w:r>
    </w:p>
    <w:p w14:paraId="527E1BBB">
      <w:pPr>
        <w:spacing w:line="580" w:lineRule="exact"/>
        <w:jc w:val="center"/>
        <w:rPr>
          <w:rFonts w:hint="eastAsia" w:ascii="宋体" w:hAnsi="宋体"/>
          <w:b/>
          <w:bCs/>
          <w:spacing w:val="0"/>
          <w:sz w:val="32"/>
          <w:szCs w:val="32"/>
        </w:rPr>
      </w:pPr>
      <w:r>
        <w:rPr>
          <w:rFonts w:hint="eastAsia" w:ascii="宋体" w:hAnsi="宋体"/>
          <w:b/>
          <w:bCs/>
          <w:spacing w:val="0"/>
          <w:sz w:val="32"/>
          <w:szCs w:val="32"/>
        </w:rPr>
        <w:t xml:space="preserve"> </w:t>
      </w:r>
    </w:p>
    <w:tbl>
      <w:tblPr>
        <w:tblStyle w:val="10"/>
        <w:tblW w:w="1006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7"/>
        <w:gridCol w:w="2475"/>
        <w:gridCol w:w="3685"/>
        <w:gridCol w:w="1418"/>
      </w:tblGrid>
      <w:tr w14:paraId="371D8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trPr>
        <w:tc>
          <w:tcPr>
            <w:tcW w:w="2487" w:type="dxa"/>
            <w:tcBorders>
              <w:top w:val="single" w:color="auto" w:sz="4" w:space="0"/>
              <w:left w:val="single" w:color="auto" w:sz="4" w:space="0"/>
              <w:bottom w:val="single" w:color="auto" w:sz="4" w:space="0"/>
              <w:right w:val="single" w:color="auto" w:sz="4" w:space="0"/>
            </w:tcBorders>
            <w:vAlign w:val="center"/>
          </w:tcPr>
          <w:p w14:paraId="5014AF81">
            <w:pPr>
              <w:spacing w:line="580" w:lineRule="exact"/>
              <w:jc w:val="center"/>
              <w:rPr>
                <w:rFonts w:ascii="方正黑体_GBK" w:eastAsia="方正黑体_GBK"/>
                <w:spacing w:val="0"/>
                <w:sz w:val="32"/>
                <w:szCs w:val="32"/>
              </w:rPr>
            </w:pPr>
            <w:r>
              <w:rPr>
                <w:rFonts w:hint="eastAsia" w:ascii="方正黑体_GBK" w:eastAsia="方正黑体_GBK"/>
                <w:spacing w:val="0"/>
                <w:sz w:val="32"/>
                <w:szCs w:val="32"/>
              </w:rPr>
              <w:t>采购项目名称</w:t>
            </w:r>
          </w:p>
        </w:tc>
        <w:tc>
          <w:tcPr>
            <w:tcW w:w="7578" w:type="dxa"/>
            <w:gridSpan w:val="3"/>
            <w:tcBorders>
              <w:top w:val="single" w:color="auto" w:sz="4" w:space="0"/>
              <w:left w:val="single" w:color="auto" w:sz="4" w:space="0"/>
              <w:bottom w:val="single" w:color="auto" w:sz="4" w:space="0"/>
              <w:right w:val="single" w:color="auto" w:sz="4" w:space="0"/>
            </w:tcBorders>
            <w:vAlign w:val="center"/>
          </w:tcPr>
          <w:p w14:paraId="3A8DFC6E">
            <w:pPr>
              <w:widowControl/>
              <w:spacing w:line="580" w:lineRule="exact"/>
              <w:jc w:val="center"/>
              <w:rPr>
                <w:rFonts w:ascii="方正仿宋_GBK" w:eastAsia="方正仿宋_GBK"/>
                <w:spacing w:val="0"/>
                <w:sz w:val="30"/>
                <w:szCs w:val="30"/>
              </w:rPr>
            </w:pPr>
            <w:r>
              <w:rPr>
                <w:rFonts w:hint="eastAsia" w:ascii="方正仿宋_GBK" w:eastAsia="方正仿宋_GBK"/>
                <w:spacing w:val="0"/>
                <w:sz w:val="30"/>
                <w:szCs w:val="30"/>
                <w:lang w:val="en-US" w:eastAsia="zh-CN"/>
              </w:rPr>
              <w:t>乐山市市中区</w:t>
            </w:r>
            <w:r>
              <w:rPr>
                <w:rFonts w:hint="eastAsia" w:ascii="方正仿宋_GBK" w:eastAsia="方正仿宋_GBK"/>
                <w:spacing w:val="0"/>
                <w:sz w:val="30"/>
                <w:szCs w:val="30"/>
              </w:rPr>
              <w:t>耕地土壤环境质量类别动态调整</w:t>
            </w:r>
          </w:p>
        </w:tc>
      </w:tr>
      <w:tr w14:paraId="2D00A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2487" w:type="dxa"/>
            <w:tcBorders>
              <w:top w:val="single" w:color="auto" w:sz="4" w:space="0"/>
              <w:left w:val="single" w:color="auto" w:sz="4" w:space="0"/>
              <w:bottom w:val="single" w:color="auto" w:sz="4" w:space="0"/>
              <w:right w:val="single" w:color="auto" w:sz="4" w:space="0"/>
            </w:tcBorders>
            <w:vAlign w:val="center"/>
          </w:tcPr>
          <w:p w14:paraId="10B5EA53">
            <w:pPr>
              <w:spacing w:line="580" w:lineRule="exact"/>
              <w:jc w:val="center"/>
              <w:rPr>
                <w:rFonts w:ascii="方正黑体_GBK" w:eastAsia="方正黑体_GBK"/>
                <w:spacing w:val="0"/>
                <w:sz w:val="32"/>
                <w:szCs w:val="32"/>
              </w:rPr>
            </w:pPr>
            <w:r>
              <w:rPr>
                <w:rFonts w:hint="eastAsia" w:ascii="方正黑体_GBK" w:eastAsia="方正黑体_GBK"/>
                <w:spacing w:val="0"/>
                <w:sz w:val="32"/>
                <w:szCs w:val="32"/>
              </w:rPr>
              <w:t>服务内容</w:t>
            </w:r>
          </w:p>
        </w:tc>
        <w:tc>
          <w:tcPr>
            <w:tcW w:w="2475" w:type="dxa"/>
            <w:tcBorders>
              <w:top w:val="single" w:color="auto" w:sz="4" w:space="0"/>
              <w:left w:val="single" w:color="auto" w:sz="4" w:space="0"/>
              <w:bottom w:val="single" w:color="auto" w:sz="4" w:space="0"/>
              <w:right w:val="single" w:color="auto" w:sz="4" w:space="0"/>
            </w:tcBorders>
            <w:vAlign w:val="center"/>
          </w:tcPr>
          <w:p w14:paraId="03ADD545">
            <w:pPr>
              <w:spacing w:line="580" w:lineRule="exact"/>
              <w:jc w:val="center"/>
              <w:rPr>
                <w:rFonts w:ascii="方正黑体_GBK" w:eastAsia="方正黑体_GBK"/>
                <w:spacing w:val="0"/>
                <w:sz w:val="32"/>
                <w:szCs w:val="32"/>
              </w:rPr>
            </w:pPr>
            <w:r>
              <w:rPr>
                <w:rFonts w:hint="eastAsia" w:ascii="方正黑体_GBK" w:eastAsia="方正黑体_GBK"/>
                <w:spacing w:val="0"/>
                <w:sz w:val="32"/>
                <w:szCs w:val="32"/>
              </w:rPr>
              <w:t>报价（元）</w:t>
            </w:r>
          </w:p>
        </w:tc>
        <w:tc>
          <w:tcPr>
            <w:tcW w:w="3685" w:type="dxa"/>
            <w:tcBorders>
              <w:top w:val="single" w:color="auto" w:sz="4" w:space="0"/>
              <w:left w:val="single" w:color="auto" w:sz="4" w:space="0"/>
              <w:bottom w:val="single" w:color="auto" w:sz="4" w:space="0"/>
              <w:right w:val="single" w:color="auto" w:sz="4" w:space="0"/>
            </w:tcBorders>
            <w:vAlign w:val="center"/>
          </w:tcPr>
          <w:p w14:paraId="6D00E7F5">
            <w:pPr>
              <w:widowControl/>
              <w:spacing w:line="580" w:lineRule="exact"/>
              <w:jc w:val="center"/>
              <w:rPr>
                <w:rFonts w:ascii="方正黑体_GBK" w:eastAsia="方正黑体_GBK"/>
                <w:spacing w:val="0"/>
                <w:sz w:val="32"/>
                <w:szCs w:val="32"/>
              </w:rPr>
            </w:pPr>
            <w:r>
              <w:rPr>
                <w:rFonts w:hint="eastAsia" w:ascii="方正黑体_GBK" w:eastAsia="方正黑体_GBK"/>
                <w:spacing w:val="0"/>
                <w:sz w:val="32"/>
                <w:szCs w:val="32"/>
              </w:rPr>
              <w:t>服务期限</w:t>
            </w:r>
          </w:p>
        </w:tc>
        <w:tc>
          <w:tcPr>
            <w:tcW w:w="1418" w:type="dxa"/>
            <w:tcBorders>
              <w:top w:val="single" w:color="auto" w:sz="4" w:space="0"/>
              <w:left w:val="single" w:color="auto" w:sz="4" w:space="0"/>
              <w:bottom w:val="single" w:color="auto" w:sz="4" w:space="0"/>
              <w:right w:val="single" w:color="auto" w:sz="4" w:space="0"/>
            </w:tcBorders>
            <w:vAlign w:val="center"/>
          </w:tcPr>
          <w:p w14:paraId="37F06379">
            <w:pPr>
              <w:widowControl/>
              <w:spacing w:line="580" w:lineRule="exact"/>
              <w:jc w:val="center"/>
              <w:rPr>
                <w:rFonts w:ascii="方正黑体_GBK" w:eastAsia="方正黑体_GBK"/>
                <w:spacing w:val="0"/>
                <w:sz w:val="32"/>
                <w:szCs w:val="32"/>
              </w:rPr>
            </w:pPr>
            <w:r>
              <w:rPr>
                <w:rFonts w:hint="eastAsia" w:ascii="方正黑体_GBK" w:eastAsia="方正黑体_GBK"/>
                <w:spacing w:val="0"/>
                <w:sz w:val="32"/>
                <w:szCs w:val="32"/>
              </w:rPr>
              <w:t>备注</w:t>
            </w:r>
          </w:p>
        </w:tc>
      </w:tr>
      <w:tr w14:paraId="49D51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5" w:hRule="atLeast"/>
        </w:trPr>
        <w:tc>
          <w:tcPr>
            <w:tcW w:w="2487" w:type="dxa"/>
            <w:tcBorders>
              <w:top w:val="single" w:color="auto" w:sz="4" w:space="0"/>
              <w:left w:val="single" w:color="auto" w:sz="4" w:space="0"/>
              <w:bottom w:val="single" w:color="auto" w:sz="4" w:space="0"/>
              <w:right w:val="single" w:color="auto" w:sz="4" w:space="0"/>
            </w:tcBorders>
            <w:vAlign w:val="center"/>
          </w:tcPr>
          <w:p w14:paraId="3B36B338">
            <w:pPr>
              <w:autoSpaceDE w:val="0"/>
              <w:spacing w:line="580" w:lineRule="exact"/>
              <w:rPr>
                <w:rFonts w:eastAsia="方正仿宋_GBK"/>
                <w:spacing w:val="9"/>
                <w:sz w:val="28"/>
                <w:szCs w:val="28"/>
              </w:rPr>
            </w:pPr>
            <w:r>
              <w:rPr>
                <w:rFonts w:ascii="方正仿宋_GBK" w:eastAsia="方正仿宋_GBK"/>
                <w:spacing w:val="9"/>
                <w:sz w:val="28"/>
                <w:szCs w:val="28"/>
              </w:rPr>
              <w:t>包括调整（单元）范围核查和数据调整、现场核实和核查成果编制等方面</w:t>
            </w:r>
            <w:r>
              <w:rPr>
                <w:rFonts w:hint="eastAsia" w:ascii="方正仿宋_GBK" w:eastAsia="方正仿宋_GBK"/>
                <w:spacing w:val="9"/>
                <w:sz w:val="28"/>
                <w:szCs w:val="28"/>
              </w:rPr>
              <w:t>。</w:t>
            </w:r>
          </w:p>
          <w:p w14:paraId="1D5218A8">
            <w:pPr>
              <w:spacing w:line="580" w:lineRule="exact"/>
              <w:rPr>
                <w:rFonts w:ascii="宋体" w:hAnsi="宋体"/>
                <w:spacing w:val="0"/>
                <w:sz w:val="32"/>
                <w:szCs w:val="32"/>
              </w:rPr>
            </w:pPr>
          </w:p>
        </w:tc>
        <w:tc>
          <w:tcPr>
            <w:tcW w:w="2475" w:type="dxa"/>
            <w:tcBorders>
              <w:top w:val="single" w:color="auto" w:sz="4" w:space="0"/>
              <w:left w:val="single" w:color="auto" w:sz="4" w:space="0"/>
              <w:bottom w:val="single" w:color="auto" w:sz="4" w:space="0"/>
              <w:right w:val="single" w:color="auto" w:sz="4" w:space="0"/>
            </w:tcBorders>
            <w:vAlign w:val="center"/>
          </w:tcPr>
          <w:p w14:paraId="08EF8ECF">
            <w:pPr>
              <w:spacing w:line="580" w:lineRule="exact"/>
              <w:jc w:val="center"/>
              <w:rPr>
                <w:rFonts w:ascii="宋体" w:hAnsi="宋体"/>
                <w:spacing w:val="0"/>
                <w:sz w:val="32"/>
                <w:szCs w:val="32"/>
              </w:rPr>
            </w:pPr>
          </w:p>
        </w:tc>
        <w:tc>
          <w:tcPr>
            <w:tcW w:w="3685" w:type="dxa"/>
            <w:tcBorders>
              <w:top w:val="single" w:color="auto" w:sz="4" w:space="0"/>
              <w:left w:val="single" w:color="auto" w:sz="4" w:space="0"/>
              <w:bottom w:val="single" w:color="auto" w:sz="4" w:space="0"/>
              <w:right w:val="single" w:color="auto" w:sz="4" w:space="0"/>
            </w:tcBorders>
            <w:vAlign w:val="center"/>
          </w:tcPr>
          <w:p w14:paraId="11D1E0A8">
            <w:pPr>
              <w:spacing w:line="580" w:lineRule="exact"/>
              <w:jc w:val="center"/>
              <w:rPr>
                <w:rFonts w:ascii="宋体" w:hAnsi="宋体"/>
                <w:spacing w:val="0"/>
                <w:sz w:val="32"/>
                <w:szCs w:val="32"/>
              </w:rPr>
            </w:pPr>
            <w:r>
              <w:rPr>
                <w:rFonts w:eastAsia="方正仿宋_GBK"/>
                <w:spacing w:val="9"/>
                <w:sz w:val="32"/>
                <w:szCs w:val="32"/>
              </w:rPr>
              <w:t>2025</w:t>
            </w:r>
            <w:r>
              <w:rPr>
                <w:rFonts w:ascii="方正仿宋_GBK" w:eastAsia="方正仿宋_GBK"/>
                <w:spacing w:val="9"/>
                <w:sz w:val="32"/>
                <w:szCs w:val="32"/>
              </w:rPr>
              <w:t>年</w:t>
            </w:r>
            <w:r>
              <w:rPr>
                <w:rFonts w:hint="eastAsia" w:eastAsia="方正仿宋_GBK"/>
                <w:spacing w:val="9"/>
                <w:sz w:val="32"/>
                <w:szCs w:val="32"/>
                <w:lang w:val="en-US" w:eastAsia="zh-CN"/>
              </w:rPr>
              <w:t>12</w:t>
            </w:r>
            <w:r>
              <w:rPr>
                <w:rFonts w:ascii="方正仿宋_GBK" w:eastAsia="方正仿宋_GBK"/>
                <w:spacing w:val="9"/>
                <w:sz w:val="32"/>
                <w:szCs w:val="32"/>
              </w:rPr>
              <w:t>月</w:t>
            </w:r>
            <w:r>
              <w:rPr>
                <w:rFonts w:eastAsia="方正仿宋_GBK"/>
                <w:spacing w:val="9"/>
                <w:sz w:val="32"/>
                <w:szCs w:val="32"/>
              </w:rPr>
              <w:t>31</w:t>
            </w:r>
            <w:r>
              <w:rPr>
                <w:rFonts w:ascii="方正仿宋_GBK" w:eastAsia="方正仿宋_GBK"/>
                <w:spacing w:val="9"/>
                <w:sz w:val="32"/>
                <w:szCs w:val="32"/>
              </w:rPr>
              <w:t>日前</w:t>
            </w:r>
            <w:r>
              <w:rPr>
                <w:rFonts w:hint="eastAsia" w:ascii="方正仿宋_GBK" w:eastAsia="方正仿宋_GBK"/>
                <w:spacing w:val="9"/>
                <w:sz w:val="32"/>
                <w:szCs w:val="32"/>
              </w:rPr>
              <w:t>（具体时间节点依据省市级最新相关要求为准）</w:t>
            </w:r>
          </w:p>
        </w:tc>
        <w:tc>
          <w:tcPr>
            <w:tcW w:w="1418" w:type="dxa"/>
            <w:tcBorders>
              <w:top w:val="single" w:color="auto" w:sz="4" w:space="0"/>
              <w:left w:val="single" w:color="auto" w:sz="4" w:space="0"/>
              <w:bottom w:val="single" w:color="auto" w:sz="4" w:space="0"/>
              <w:right w:val="single" w:color="auto" w:sz="4" w:space="0"/>
            </w:tcBorders>
            <w:vAlign w:val="center"/>
          </w:tcPr>
          <w:p w14:paraId="7C09B665">
            <w:pPr>
              <w:spacing w:line="580" w:lineRule="exact"/>
              <w:ind w:firstLine="320" w:firstLineChars="100"/>
              <w:jc w:val="center"/>
              <w:rPr>
                <w:rFonts w:ascii="宋体" w:hAnsi="宋体"/>
                <w:spacing w:val="0"/>
                <w:sz w:val="32"/>
                <w:szCs w:val="32"/>
              </w:rPr>
            </w:pPr>
            <w:r>
              <w:rPr>
                <w:rFonts w:hint="eastAsia" w:ascii="方正仿宋简体" w:eastAsia="方正仿宋简体"/>
                <w:spacing w:val="0"/>
                <w:sz w:val="32"/>
                <w:szCs w:val="32"/>
              </w:rPr>
              <w:t>/</w:t>
            </w:r>
          </w:p>
        </w:tc>
      </w:tr>
      <w:tr w14:paraId="7213E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2487" w:type="dxa"/>
            <w:tcBorders>
              <w:top w:val="single" w:color="auto" w:sz="4" w:space="0"/>
              <w:left w:val="single" w:color="auto" w:sz="4" w:space="0"/>
              <w:bottom w:val="single" w:color="auto" w:sz="4" w:space="0"/>
              <w:right w:val="single" w:color="auto" w:sz="4" w:space="0"/>
            </w:tcBorders>
            <w:vAlign w:val="center"/>
          </w:tcPr>
          <w:p w14:paraId="41458501">
            <w:pPr>
              <w:spacing w:line="580" w:lineRule="exact"/>
              <w:jc w:val="left"/>
              <w:rPr>
                <w:rFonts w:ascii="方正仿宋_GBK" w:eastAsia="方正仿宋_GBK"/>
                <w:spacing w:val="0"/>
                <w:sz w:val="32"/>
                <w:szCs w:val="32"/>
              </w:rPr>
            </w:pPr>
            <w:r>
              <w:rPr>
                <w:rFonts w:hint="eastAsia" w:ascii="方正仿宋_GBK" w:eastAsia="方正仿宋_GBK"/>
                <w:spacing w:val="0"/>
                <w:sz w:val="32"/>
                <w:szCs w:val="32"/>
              </w:rPr>
              <w:t>合计总报价</w:t>
            </w:r>
          </w:p>
        </w:tc>
        <w:tc>
          <w:tcPr>
            <w:tcW w:w="7578" w:type="dxa"/>
            <w:gridSpan w:val="3"/>
            <w:tcBorders>
              <w:top w:val="single" w:color="auto" w:sz="4" w:space="0"/>
              <w:left w:val="single" w:color="auto" w:sz="4" w:space="0"/>
              <w:bottom w:val="single" w:color="auto" w:sz="4" w:space="0"/>
              <w:right w:val="single" w:color="auto" w:sz="4" w:space="0"/>
            </w:tcBorders>
            <w:vAlign w:val="center"/>
          </w:tcPr>
          <w:p w14:paraId="114BAF8E">
            <w:pPr>
              <w:spacing w:line="580" w:lineRule="exact"/>
              <w:jc w:val="left"/>
              <w:rPr>
                <w:rFonts w:ascii="方正仿宋_GBK" w:eastAsia="方正仿宋_GBK"/>
              </w:rPr>
            </w:pPr>
            <w:r>
              <w:rPr>
                <w:rFonts w:hint="eastAsia" w:ascii="方正仿宋_GBK" w:eastAsia="方正仿宋_GBK"/>
                <w:spacing w:val="0"/>
                <w:sz w:val="32"/>
                <w:szCs w:val="32"/>
              </w:rPr>
              <w:t>小写：</w:t>
            </w:r>
            <w:r>
              <w:rPr>
                <w:rFonts w:hint="eastAsia" w:ascii="方正仿宋_GBK" w:eastAsia="方正仿宋_GBK"/>
                <w:spacing w:val="0"/>
                <w:sz w:val="32"/>
                <w:szCs w:val="32"/>
                <w:u w:val="single"/>
              </w:rPr>
              <w:t xml:space="preserve">                 </w:t>
            </w:r>
            <w:r>
              <w:rPr>
                <w:rFonts w:hint="eastAsia" w:ascii="方正仿宋_GBK" w:eastAsia="方正仿宋_GBK"/>
                <w:spacing w:val="0"/>
                <w:sz w:val="32"/>
                <w:szCs w:val="32"/>
              </w:rPr>
              <w:t xml:space="preserve"> 元；</w:t>
            </w:r>
          </w:p>
          <w:p w14:paraId="0533DE9F">
            <w:pPr>
              <w:pStyle w:val="8"/>
              <w:ind w:left="0" w:leftChars="0" w:firstLine="0" w:firstLineChars="0"/>
              <w:rPr>
                <w:rFonts w:ascii="方正仿宋_GBK" w:eastAsia="方正仿宋_GBK"/>
              </w:rPr>
            </w:pPr>
            <w:r>
              <w:rPr>
                <w:rFonts w:hint="eastAsia" w:ascii="方正仿宋_GBK" w:eastAsia="方正仿宋_GBK"/>
                <w:spacing w:val="0"/>
                <w:sz w:val="32"/>
                <w:szCs w:val="32"/>
              </w:rPr>
              <w:t>大写：</w:t>
            </w:r>
            <w:r>
              <w:rPr>
                <w:rFonts w:hint="eastAsia" w:ascii="方正仿宋_GBK" w:eastAsia="方正仿宋_GBK"/>
                <w:spacing w:val="0"/>
                <w:sz w:val="32"/>
                <w:szCs w:val="32"/>
                <w:u w:val="single"/>
              </w:rPr>
              <w:t xml:space="preserve">                 </w:t>
            </w:r>
            <w:r>
              <w:rPr>
                <w:rFonts w:hint="eastAsia" w:ascii="方正仿宋_GBK" w:eastAsia="方正仿宋_GBK"/>
                <w:spacing w:val="0"/>
                <w:sz w:val="32"/>
                <w:szCs w:val="32"/>
              </w:rPr>
              <w:t xml:space="preserve"> 。</w:t>
            </w:r>
          </w:p>
        </w:tc>
      </w:tr>
    </w:tbl>
    <w:p w14:paraId="5EB027C6">
      <w:pPr>
        <w:spacing w:line="580" w:lineRule="exact"/>
        <w:jc w:val="left"/>
        <w:rPr>
          <w:rFonts w:hint="eastAsia" w:ascii="方正仿宋_GBK" w:eastAsia="方正仿宋_GBK"/>
          <w:spacing w:val="0"/>
          <w:sz w:val="28"/>
          <w:szCs w:val="28"/>
        </w:rPr>
      </w:pPr>
      <w:r>
        <w:rPr>
          <w:rFonts w:hint="eastAsia" w:ascii="方正仿宋_GBK" w:eastAsia="方正仿宋_GBK"/>
          <w:spacing w:val="0"/>
          <w:sz w:val="28"/>
          <w:szCs w:val="28"/>
        </w:rPr>
        <w:t>注：</w:t>
      </w:r>
    </w:p>
    <w:p w14:paraId="6181723C">
      <w:pPr>
        <w:spacing w:line="580" w:lineRule="exact"/>
        <w:jc w:val="left"/>
        <w:rPr>
          <w:rFonts w:hint="eastAsia" w:ascii="方正仿宋_GBK" w:eastAsia="方正仿宋_GBK"/>
          <w:spacing w:val="0"/>
          <w:sz w:val="28"/>
          <w:szCs w:val="28"/>
        </w:rPr>
      </w:pPr>
      <w:r>
        <w:rPr>
          <w:rFonts w:hint="eastAsia" w:ascii="方正仿宋_GBK" w:eastAsia="方正仿宋_GBK"/>
          <w:spacing w:val="0"/>
          <w:sz w:val="28"/>
          <w:szCs w:val="28"/>
        </w:rPr>
        <w:t>所有报价均用人民币表示，所报价格是交货地的验收价格，其总价即为履行合同的固定价格。设计、运输、安装、调试、检验、培训、税金和保险等费用以及磋商文件规定的其他费用均应包含在报价中。</w:t>
      </w:r>
    </w:p>
    <w:p w14:paraId="727DB77D">
      <w:pPr>
        <w:spacing w:line="580" w:lineRule="exact"/>
        <w:jc w:val="left"/>
        <w:rPr>
          <w:rFonts w:hint="eastAsia" w:ascii="方正仿宋_GBK" w:eastAsia="方正仿宋_GBK"/>
          <w:spacing w:val="0"/>
          <w:sz w:val="28"/>
          <w:szCs w:val="28"/>
        </w:rPr>
      </w:pPr>
      <w:r>
        <w:rPr>
          <w:rFonts w:hint="eastAsia" w:ascii="方正仿宋_GBK" w:eastAsia="方正仿宋_GBK"/>
          <w:b/>
          <w:bCs/>
          <w:spacing w:val="0"/>
          <w:sz w:val="28"/>
          <w:szCs w:val="28"/>
        </w:rPr>
        <w:t>供应商名称：</w:t>
      </w:r>
      <w:r>
        <w:rPr>
          <w:rFonts w:hint="eastAsia" w:ascii="方正仿宋_GBK" w:eastAsia="方正仿宋_GBK"/>
          <w:b/>
          <w:bCs/>
          <w:spacing w:val="0"/>
          <w:sz w:val="28"/>
          <w:szCs w:val="28"/>
          <w:u w:val="single"/>
        </w:rPr>
        <w:t xml:space="preserve">                          </w:t>
      </w:r>
      <w:r>
        <w:rPr>
          <w:rFonts w:hint="eastAsia" w:ascii="方正仿宋_GBK" w:eastAsia="方正仿宋_GBK"/>
          <w:b/>
          <w:bCs/>
          <w:spacing w:val="0"/>
          <w:sz w:val="28"/>
          <w:szCs w:val="28"/>
        </w:rPr>
        <w:t xml:space="preserve"> </w:t>
      </w:r>
      <w:r>
        <w:rPr>
          <w:rFonts w:hint="eastAsia" w:ascii="方正仿宋_GBK" w:eastAsia="方正仿宋_GBK"/>
          <w:spacing w:val="0"/>
          <w:sz w:val="28"/>
          <w:szCs w:val="28"/>
        </w:rPr>
        <w:t xml:space="preserve">                                  </w:t>
      </w:r>
    </w:p>
    <w:p w14:paraId="7B7C7246">
      <w:pPr>
        <w:spacing w:line="580" w:lineRule="exact"/>
        <w:jc w:val="left"/>
        <w:rPr>
          <w:rFonts w:hint="eastAsia" w:ascii="方正仿宋_GBK" w:eastAsia="方正仿宋_GBK"/>
          <w:spacing w:val="0"/>
          <w:sz w:val="28"/>
          <w:szCs w:val="28"/>
        </w:rPr>
      </w:pPr>
      <w:r>
        <w:rPr>
          <w:rFonts w:hint="eastAsia" w:ascii="方正仿宋_GBK" w:eastAsia="方正仿宋_GBK"/>
          <w:b/>
          <w:bCs/>
          <w:spacing w:val="0"/>
          <w:sz w:val="28"/>
          <w:szCs w:val="28"/>
        </w:rPr>
        <w:t>法定代表人或授权代表（签字）：</w:t>
      </w:r>
      <w:r>
        <w:rPr>
          <w:rFonts w:hint="eastAsia" w:ascii="方正仿宋_GBK" w:eastAsia="方正仿宋_GBK"/>
          <w:b/>
          <w:bCs/>
          <w:spacing w:val="0"/>
          <w:sz w:val="28"/>
          <w:szCs w:val="28"/>
          <w:u w:val="single"/>
        </w:rPr>
        <w:t xml:space="preserve">        </w:t>
      </w:r>
      <w:r>
        <w:rPr>
          <w:rFonts w:hint="eastAsia" w:ascii="方正仿宋_GBK" w:eastAsia="方正仿宋_GBK"/>
          <w:b/>
          <w:bCs/>
          <w:spacing w:val="0"/>
          <w:sz w:val="28"/>
          <w:szCs w:val="28"/>
        </w:rPr>
        <w:t xml:space="preserve"> </w:t>
      </w:r>
      <w:r>
        <w:rPr>
          <w:rFonts w:hint="eastAsia" w:ascii="方正仿宋_GBK" w:eastAsia="方正仿宋_GBK"/>
          <w:spacing w:val="0"/>
          <w:sz w:val="28"/>
          <w:szCs w:val="28"/>
        </w:rPr>
        <w:t xml:space="preserve">                   </w:t>
      </w:r>
    </w:p>
    <w:p w14:paraId="02E1F8C7">
      <w:pPr>
        <w:spacing w:line="580" w:lineRule="exact"/>
        <w:jc w:val="left"/>
        <w:rPr>
          <w:rFonts w:hint="eastAsia" w:ascii="方正黑体_GBK" w:hAnsi="宋体" w:eastAsia="方正黑体_GBK" w:cs="宋体"/>
          <w:color w:val="000000"/>
          <w:spacing w:val="0"/>
          <w:kern w:val="0"/>
          <w:sz w:val="32"/>
          <w:szCs w:val="32"/>
        </w:rPr>
      </w:pPr>
      <w:r>
        <w:rPr>
          <w:rFonts w:hint="eastAsia" w:ascii="方正仿宋_GBK" w:eastAsia="方正仿宋_GBK"/>
          <w:b/>
          <w:bCs/>
          <w:spacing w:val="0"/>
          <w:sz w:val="28"/>
          <w:szCs w:val="28"/>
        </w:rPr>
        <w:t>日     期：</w:t>
      </w:r>
      <w:r>
        <w:rPr>
          <w:rFonts w:hint="eastAsia" w:ascii="方正仿宋_GBK" w:eastAsia="方正仿宋_GBK"/>
          <w:b/>
          <w:bCs/>
          <w:spacing w:val="0"/>
          <w:sz w:val="28"/>
          <w:szCs w:val="28"/>
          <w:u w:val="single"/>
        </w:rPr>
        <w:t xml:space="preserve">     年  月  日</w:t>
      </w:r>
      <w:r>
        <w:rPr>
          <w:rFonts w:hint="eastAsia" w:ascii="方正仿宋_GBK" w:eastAsia="方正仿宋_GBK"/>
          <w:b/>
          <w:bCs/>
          <w:spacing w:val="0"/>
          <w:sz w:val="28"/>
          <w:szCs w:val="28"/>
        </w:rPr>
        <w:t xml:space="preserve">  </w:t>
      </w:r>
      <w:r>
        <w:rPr>
          <w:rFonts w:hint="eastAsia" w:ascii="方正仿宋_GBK" w:eastAsia="方正仿宋_GBK"/>
          <w:spacing w:val="0"/>
          <w:sz w:val="28"/>
          <w:szCs w:val="28"/>
        </w:rPr>
        <w:t xml:space="preserve">  </w:t>
      </w:r>
      <w:r>
        <w:rPr>
          <w:rFonts w:hint="eastAsia" w:ascii="宋体" w:hAnsi="宋体"/>
          <w:spacing w:val="0"/>
          <w:sz w:val="28"/>
          <w:szCs w:val="28"/>
        </w:rPr>
        <w:t xml:space="preserve">                      </w:t>
      </w:r>
    </w:p>
    <w:p w14:paraId="1833B818">
      <w:pPr>
        <w:rPr>
          <w:rFonts w:hint="eastAsia" w:ascii="方正黑体_GBK" w:hAnsi="宋体" w:eastAsia="方正黑体_GBK" w:cs="宋体"/>
          <w:color w:val="000000"/>
          <w:spacing w:val="0"/>
          <w:kern w:val="0"/>
          <w:sz w:val="32"/>
          <w:szCs w:val="32"/>
        </w:rPr>
      </w:pPr>
      <w:r>
        <w:rPr>
          <w:rFonts w:hint="eastAsia" w:ascii="方正黑体_GBK" w:hAnsi="宋体" w:eastAsia="方正黑体_GBK" w:cs="宋体"/>
          <w:color w:val="000000"/>
          <w:spacing w:val="0"/>
          <w:kern w:val="0"/>
          <w:sz w:val="32"/>
          <w:szCs w:val="32"/>
        </w:rPr>
        <w:t>附件2：法定代表人授权书</w:t>
      </w:r>
    </w:p>
    <w:p w14:paraId="0977EFB4">
      <w:pPr>
        <w:rPr>
          <w:rFonts w:hint="eastAsia" w:ascii="仿宋" w:hAnsi="仿宋" w:eastAsia="仿宋" w:cs="仿宋"/>
          <w:b/>
          <w:sz w:val="44"/>
          <w:szCs w:val="44"/>
        </w:rPr>
      </w:pPr>
      <w:r>
        <w:rPr>
          <w:rFonts w:hint="eastAsia" w:ascii="仿宋" w:hAnsi="仿宋" w:eastAsia="仿宋" w:cs="仿宋"/>
          <w:b/>
          <w:sz w:val="44"/>
          <w:szCs w:val="44"/>
          <w:lang w:bidi="ar"/>
        </w:rPr>
        <w:t xml:space="preserve"> </w:t>
      </w:r>
    </w:p>
    <w:p w14:paraId="53D4455F">
      <w:pPr>
        <w:spacing w:line="580" w:lineRule="exact"/>
        <w:rPr>
          <w:rFonts w:hint="eastAsia" w:ascii="方正仿宋_GBK" w:eastAsia="方正仿宋_GBK"/>
          <w:spacing w:val="0"/>
          <w:sz w:val="28"/>
          <w:szCs w:val="28"/>
          <w:lang w:val="en-US" w:eastAsia="zh-CN"/>
        </w:rPr>
      </w:pPr>
      <w:r>
        <w:rPr>
          <w:rFonts w:hint="eastAsia" w:ascii="方正仿宋_GBK" w:eastAsia="方正仿宋_GBK"/>
          <w:spacing w:val="0"/>
          <w:sz w:val="28"/>
          <w:szCs w:val="28"/>
          <w:lang w:val="en-US" w:eastAsia="zh-CN"/>
        </w:rPr>
        <w:t xml:space="preserve"> </w:t>
      </w:r>
      <w:r>
        <w:rPr>
          <w:rFonts w:hint="eastAsia" w:ascii="方正仿宋_GBK" w:eastAsia="方正仿宋_GBK"/>
          <w:spacing w:val="0"/>
          <w:sz w:val="28"/>
          <w:szCs w:val="28"/>
          <w:u w:val="single"/>
          <w:lang w:val="en-US" w:eastAsia="zh-CN"/>
        </w:rPr>
        <w:t xml:space="preserve"> 乐山市市中区农业农村局</w:t>
      </w:r>
      <w:r>
        <w:rPr>
          <w:rFonts w:hint="eastAsia" w:ascii="方正仿宋_GBK" w:eastAsia="方正仿宋_GBK"/>
          <w:spacing w:val="0"/>
          <w:sz w:val="28"/>
          <w:szCs w:val="28"/>
          <w:lang w:val="en-US" w:eastAsia="zh-CN"/>
        </w:rPr>
        <w:t xml:space="preserve"> ：</w:t>
      </w:r>
    </w:p>
    <w:p w14:paraId="1736A3AE">
      <w:pPr>
        <w:spacing w:line="580" w:lineRule="exact"/>
        <w:ind w:firstLine="560" w:firstLineChars="200"/>
        <w:rPr>
          <w:rFonts w:hint="eastAsia" w:ascii="方正仿宋_GBK" w:eastAsia="方正仿宋_GBK"/>
          <w:spacing w:val="0"/>
          <w:sz w:val="28"/>
          <w:szCs w:val="28"/>
          <w:lang w:val="en-US" w:eastAsia="zh-CN"/>
        </w:rPr>
      </w:pPr>
      <w:r>
        <w:rPr>
          <w:rFonts w:hint="eastAsia" w:ascii="方正仿宋_GBK" w:eastAsia="方正仿宋_GBK"/>
          <w:spacing w:val="0"/>
          <w:sz w:val="28"/>
          <w:szCs w:val="28"/>
          <w:lang w:val="en-US" w:eastAsia="zh-CN"/>
        </w:rPr>
        <w:t>本授权声明：</w:t>
      </w:r>
      <w:r>
        <w:rPr>
          <w:rFonts w:hint="eastAsia" w:ascii="方正仿宋_GBK" w:eastAsia="方正仿宋_GBK"/>
          <w:spacing w:val="0"/>
          <w:sz w:val="28"/>
          <w:szCs w:val="28"/>
          <w:u w:val="single"/>
          <w:lang w:val="en-US" w:eastAsia="zh-CN"/>
        </w:rPr>
        <w:t xml:space="preserve">                </w:t>
      </w:r>
      <w:r>
        <w:rPr>
          <w:rFonts w:hint="eastAsia" w:ascii="方正仿宋_GBK" w:eastAsia="方正仿宋_GBK"/>
          <w:spacing w:val="0"/>
          <w:sz w:val="28"/>
          <w:szCs w:val="28"/>
          <w:lang w:val="en-US" w:eastAsia="zh-CN"/>
        </w:rPr>
        <w:t>（供应商名称）,</w:t>
      </w:r>
      <w:r>
        <w:rPr>
          <w:rFonts w:hint="eastAsia" w:ascii="方正仿宋_GBK" w:eastAsia="方正仿宋_GBK"/>
          <w:spacing w:val="0"/>
          <w:sz w:val="28"/>
          <w:szCs w:val="28"/>
          <w:u w:val="single"/>
          <w:lang w:val="en-US" w:eastAsia="zh-CN"/>
        </w:rPr>
        <w:t xml:space="preserve">            </w:t>
      </w:r>
      <w:r>
        <w:rPr>
          <w:rFonts w:hint="eastAsia" w:ascii="方正仿宋_GBK" w:eastAsia="方正仿宋_GBK"/>
          <w:spacing w:val="0"/>
          <w:sz w:val="28"/>
          <w:szCs w:val="28"/>
          <w:lang w:val="en-US" w:eastAsia="zh-CN"/>
        </w:rPr>
        <w:t>（法定代表人姓名、职务）授权</w:t>
      </w:r>
      <w:r>
        <w:rPr>
          <w:rFonts w:hint="eastAsia" w:ascii="方正仿宋_GBK" w:eastAsia="方正仿宋_GBK"/>
          <w:spacing w:val="0"/>
          <w:sz w:val="28"/>
          <w:szCs w:val="28"/>
          <w:u w:val="single"/>
          <w:lang w:val="en-US" w:eastAsia="zh-CN"/>
        </w:rPr>
        <w:t xml:space="preserve">            </w:t>
      </w:r>
      <w:r>
        <w:rPr>
          <w:rFonts w:hint="eastAsia" w:ascii="方正仿宋_GBK" w:eastAsia="方正仿宋_GBK"/>
          <w:spacing w:val="0"/>
          <w:sz w:val="28"/>
          <w:szCs w:val="28"/>
          <w:lang w:val="en-US" w:eastAsia="zh-CN"/>
        </w:rPr>
        <w:t>（被授权人姓名、职务）为我方参加</w:t>
      </w:r>
      <w:r>
        <w:rPr>
          <w:rFonts w:hint="eastAsia" w:ascii="方正仿宋_GBK" w:eastAsia="方正仿宋_GBK"/>
          <w:spacing w:val="0"/>
          <w:sz w:val="28"/>
          <w:szCs w:val="28"/>
          <w:u w:val="single"/>
          <w:lang w:val="en-US" w:eastAsia="zh-CN"/>
        </w:rPr>
        <w:t xml:space="preserve">             </w:t>
      </w:r>
      <w:r>
        <w:rPr>
          <w:rFonts w:hint="eastAsia" w:ascii="方正仿宋_GBK" w:eastAsia="方正仿宋_GBK"/>
          <w:spacing w:val="0"/>
          <w:sz w:val="28"/>
          <w:szCs w:val="28"/>
          <w:lang w:val="en-US" w:eastAsia="zh-CN"/>
        </w:rPr>
        <w:t>项目（项目编号：</w:t>
      </w:r>
      <w:r>
        <w:rPr>
          <w:rFonts w:hint="eastAsia" w:ascii="方正仿宋_GBK" w:eastAsia="方正仿宋_GBK"/>
          <w:spacing w:val="0"/>
          <w:sz w:val="28"/>
          <w:szCs w:val="28"/>
          <w:u w:val="single"/>
          <w:lang w:val="en-US" w:eastAsia="zh-CN"/>
        </w:rPr>
        <w:t xml:space="preserve">          </w:t>
      </w:r>
      <w:r>
        <w:rPr>
          <w:rFonts w:hint="eastAsia" w:ascii="方正仿宋_GBK" w:eastAsia="方正仿宋_GBK"/>
          <w:spacing w:val="0"/>
          <w:sz w:val="28"/>
          <w:szCs w:val="28"/>
          <w:lang w:val="en-US" w:eastAsia="zh-CN"/>
        </w:rPr>
        <w:t>）谈判采购活动的合法代表，以我方名义全权处理该项目有关报价事宜。</w:t>
      </w:r>
    </w:p>
    <w:p w14:paraId="204BCC89">
      <w:pPr>
        <w:spacing w:line="580" w:lineRule="exact"/>
        <w:rPr>
          <w:rFonts w:hint="eastAsia" w:ascii="方正仿宋_GBK" w:eastAsia="方正仿宋_GBK"/>
          <w:spacing w:val="0"/>
          <w:sz w:val="28"/>
          <w:szCs w:val="28"/>
          <w:lang w:val="en-US" w:eastAsia="zh-CN"/>
        </w:rPr>
      </w:pPr>
      <w:r>
        <w:rPr>
          <w:rFonts w:hint="eastAsia" w:ascii="方正仿宋_GBK" w:eastAsia="方正仿宋_GBK"/>
          <w:spacing w:val="0"/>
          <w:sz w:val="28"/>
          <w:szCs w:val="28"/>
          <w:lang w:val="en-US" w:eastAsia="zh-CN"/>
        </w:rPr>
        <w:t>特此声明。</w:t>
      </w:r>
    </w:p>
    <w:p w14:paraId="7DBF37EF">
      <w:pPr>
        <w:spacing w:line="580" w:lineRule="exact"/>
        <w:rPr>
          <w:rFonts w:hint="eastAsia" w:ascii="方正仿宋_GBK" w:eastAsia="方正仿宋_GBK"/>
          <w:spacing w:val="0"/>
          <w:sz w:val="28"/>
          <w:szCs w:val="28"/>
          <w:lang w:val="en-US" w:eastAsia="zh-CN"/>
        </w:rPr>
      </w:pPr>
      <w:r>
        <w:rPr>
          <w:rFonts w:hint="eastAsia" w:ascii="方正仿宋_GBK" w:eastAsia="方正仿宋_GBK"/>
          <w:spacing w:val="0"/>
          <w:sz w:val="28"/>
          <w:szCs w:val="28"/>
          <w:lang w:val="en-US" w:eastAsia="zh-CN"/>
        </w:rPr>
        <w:t xml:space="preserve"> </w:t>
      </w:r>
    </w:p>
    <w:p w14:paraId="73E82832">
      <w:pPr>
        <w:spacing w:line="580" w:lineRule="exact"/>
        <w:rPr>
          <w:rFonts w:hint="eastAsia" w:ascii="方正仿宋_GBK" w:eastAsia="方正仿宋_GBK"/>
          <w:spacing w:val="0"/>
          <w:sz w:val="28"/>
          <w:szCs w:val="28"/>
          <w:lang w:val="en-US" w:eastAsia="zh-CN"/>
        </w:rPr>
      </w:pPr>
      <w:r>
        <w:rPr>
          <w:rFonts w:hint="eastAsia" w:ascii="方正仿宋_GBK" w:eastAsia="方正仿宋_GBK"/>
          <w:spacing w:val="0"/>
          <w:sz w:val="28"/>
          <w:szCs w:val="28"/>
          <w:lang w:val="en-US" w:eastAsia="zh-CN"/>
        </w:rPr>
        <w:t xml:space="preserve"> </w:t>
      </w:r>
    </w:p>
    <w:p w14:paraId="13102875">
      <w:pPr>
        <w:spacing w:line="580" w:lineRule="exact"/>
        <w:rPr>
          <w:rFonts w:hint="eastAsia" w:ascii="方正仿宋_GBK" w:eastAsia="方正仿宋_GBK"/>
          <w:spacing w:val="0"/>
          <w:sz w:val="28"/>
          <w:szCs w:val="28"/>
          <w:lang w:val="en-US" w:eastAsia="zh-CN"/>
        </w:rPr>
      </w:pPr>
      <w:r>
        <w:rPr>
          <w:rFonts w:hint="eastAsia" w:ascii="方正仿宋_GBK" w:eastAsia="方正仿宋_GBK"/>
          <w:spacing w:val="0"/>
          <w:sz w:val="28"/>
          <w:szCs w:val="28"/>
          <w:lang w:val="en-US" w:eastAsia="zh-CN"/>
        </w:rPr>
        <w:t>供应商名称：          （盖单位公章）</w:t>
      </w:r>
    </w:p>
    <w:p w14:paraId="579E3C10">
      <w:pPr>
        <w:spacing w:line="580" w:lineRule="exact"/>
        <w:rPr>
          <w:rFonts w:hint="eastAsia" w:ascii="方正仿宋_GBK" w:eastAsia="方正仿宋_GBK"/>
          <w:spacing w:val="0"/>
          <w:sz w:val="28"/>
          <w:szCs w:val="28"/>
          <w:lang w:val="en-US" w:eastAsia="zh-CN"/>
        </w:rPr>
      </w:pPr>
      <w:r>
        <w:rPr>
          <w:rFonts w:hint="eastAsia" w:ascii="方正仿宋_GBK" w:eastAsia="方正仿宋_GBK"/>
          <w:spacing w:val="0"/>
          <w:sz w:val="28"/>
          <w:szCs w:val="28"/>
          <w:lang w:val="en-US" w:eastAsia="zh-CN"/>
        </w:rPr>
        <w:t xml:space="preserve">法定代表人（签字或盖章）： </w:t>
      </w:r>
    </w:p>
    <w:p w14:paraId="5A8D6DB9">
      <w:pPr>
        <w:spacing w:line="580" w:lineRule="exact"/>
        <w:rPr>
          <w:rFonts w:hint="eastAsia" w:ascii="方正仿宋_GBK" w:eastAsia="方正仿宋_GBK"/>
          <w:spacing w:val="0"/>
          <w:sz w:val="28"/>
          <w:szCs w:val="28"/>
          <w:lang w:val="en-US" w:eastAsia="zh-CN"/>
        </w:rPr>
      </w:pPr>
      <w:r>
        <w:rPr>
          <w:rFonts w:hint="eastAsia" w:ascii="方正仿宋_GBK" w:eastAsia="方正仿宋_GBK"/>
          <w:spacing w:val="0"/>
          <w:sz w:val="28"/>
          <w:szCs w:val="28"/>
          <w:lang w:val="en-US" w:eastAsia="zh-CN"/>
        </w:rPr>
        <w:t xml:space="preserve">职    务： </w:t>
      </w:r>
    </w:p>
    <w:p w14:paraId="3853EA22">
      <w:pPr>
        <w:spacing w:line="580" w:lineRule="exact"/>
        <w:rPr>
          <w:rFonts w:hint="eastAsia" w:ascii="方正仿宋_GBK" w:eastAsia="方正仿宋_GBK"/>
          <w:spacing w:val="0"/>
          <w:sz w:val="28"/>
          <w:szCs w:val="28"/>
          <w:lang w:val="en-US" w:eastAsia="zh-CN"/>
        </w:rPr>
      </w:pPr>
      <w:r>
        <w:rPr>
          <w:rFonts w:hint="eastAsia" w:ascii="方正仿宋_GBK" w:eastAsia="方正仿宋_GBK"/>
          <w:spacing w:val="0"/>
          <w:sz w:val="28"/>
          <w:szCs w:val="28"/>
          <w:lang w:val="en-US" w:eastAsia="zh-CN"/>
        </w:rPr>
        <w:t xml:space="preserve">授权代表签字： </w:t>
      </w:r>
    </w:p>
    <w:p w14:paraId="2119F417">
      <w:pPr>
        <w:spacing w:line="580" w:lineRule="exact"/>
        <w:rPr>
          <w:rFonts w:hint="eastAsia" w:ascii="方正仿宋_GBK" w:eastAsia="方正仿宋_GBK"/>
          <w:spacing w:val="0"/>
          <w:sz w:val="28"/>
          <w:szCs w:val="28"/>
          <w:lang w:val="en-US" w:eastAsia="zh-CN"/>
        </w:rPr>
      </w:pPr>
      <w:r>
        <w:rPr>
          <w:rFonts w:hint="eastAsia" w:ascii="方正仿宋_GBK" w:eastAsia="方正仿宋_GBK"/>
          <w:spacing w:val="0"/>
          <w:sz w:val="28"/>
          <w:szCs w:val="28"/>
          <w:lang w:val="en-US" w:eastAsia="zh-CN"/>
        </w:rPr>
        <w:t xml:space="preserve">职    务： </w:t>
      </w:r>
    </w:p>
    <w:p w14:paraId="52985F64">
      <w:pPr>
        <w:spacing w:line="580" w:lineRule="exact"/>
        <w:rPr>
          <w:rFonts w:hint="eastAsia" w:ascii="方正仿宋_GBK" w:eastAsia="方正仿宋_GBK"/>
          <w:spacing w:val="0"/>
          <w:sz w:val="28"/>
          <w:szCs w:val="28"/>
          <w:lang w:val="en-US" w:eastAsia="zh-CN"/>
        </w:rPr>
      </w:pPr>
      <w:r>
        <w:rPr>
          <w:rFonts w:hint="eastAsia" w:ascii="方正仿宋_GBK" w:eastAsia="方正仿宋_GBK"/>
          <w:spacing w:val="0"/>
          <w:sz w:val="28"/>
          <w:szCs w:val="28"/>
          <w:lang w:val="en-US" w:eastAsia="zh-CN"/>
        </w:rPr>
        <w:t>日    期：   年   月   日</w:t>
      </w:r>
    </w:p>
    <w:p w14:paraId="6CF194D6">
      <w:pPr>
        <w:spacing w:line="580" w:lineRule="exact"/>
        <w:rPr>
          <w:rFonts w:hint="eastAsia" w:ascii="方正仿宋_GBK" w:eastAsia="方正仿宋_GBK"/>
          <w:spacing w:val="0"/>
          <w:sz w:val="28"/>
          <w:szCs w:val="28"/>
          <w:lang w:val="en-US" w:eastAsia="zh-CN"/>
        </w:rPr>
      </w:pPr>
      <w:r>
        <w:rPr>
          <w:rFonts w:hint="eastAsia" w:ascii="方正仿宋_GBK" w:eastAsia="方正仿宋_GBK"/>
          <w:spacing w:val="0"/>
          <w:sz w:val="28"/>
          <w:szCs w:val="28"/>
          <w:lang w:val="en-US" w:eastAsia="zh-CN"/>
        </w:rPr>
        <w:t xml:space="preserve"> </w:t>
      </w:r>
    </w:p>
    <w:p w14:paraId="0DD56BD9">
      <w:pPr>
        <w:spacing w:line="580" w:lineRule="exact"/>
        <w:rPr>
          <w:rFonts w:hint="eastAsia" w:ascii="方正仿宋_GBK" w:eastAsia="方正仿宋_GBK"/>
          <w:spacing w:val="0"/>
          <w:sz w:val="28"/>
          <w:szCs w:val="28"/>
          <w:lang w:val="en-US" w:eastAsia="zh-CN"/>
        </w:rPr>
      </w:pPr>
      <w:r>
        <w:rPr>
          <w:rFonts w:hint="eastAsia" w:ascii="方正仿宋_GBK" w:eastAsia="方正仿宋_GBK"/>
          <w:spacing w:val="0"/>
          <w:sz w:val="28"/>
          <w:szCs w:val="28"/>
          <w:lang w:val="en-US" w:eastAsia="zh-CN"/>
        </w:rPr>
        <w:t xml:space="preserve"> </w:t>
      </w:r>
    </w:p>
    <w:p w14:paraId="3CFFF546">
      <w:pPr>
        <w:spacing w:line="580" w:lineRule="exact"/>
        <w:rPr>
          <w:rFonts w:hint="eastAsia" w:ascii="方正仿宋_GBK" w:eastAsia="方正仿宋_GBK"/>
          <w:spacing w:val="0"/>
          <w:sz w:val="28"/>
          <w:szCs w:val="28"/>
          <w:lang w:val="en-US" w:eastAsia="zh-CN"/>
        </w:rPr>
      </w:pPr>
      <w:r>
        <w:rPr>
          <w:rFonts w:hint="eastAsia" w:ascii="方正仿宋_GBK" w:eastAsia="方正仿宋_GBK"/>
          <w:spacing w:val="0"/>
          <w:sz w:val="28"/>
          <w:szCs w:val="28"/>
          <w:lang w:val="en-US" w:eastAsia="zh-CN"/>
        </w:rPr>
        <w:t xml:space="preserve"> </w:t>
      </w:r>
    </w:p>
    <w:p w14:paraId="1AAC9419">
      <w:pPr>
        <w:spacing w:line="580" w:lineRule="exact"/>
        <w:rPr>
          <w:rFonts w:hint="eastAsia" w:ascii="方正仿宋_GBK" w:eastAsia="方正仿宋_GBK"/>
          <w:spacing w:val="0"/>
          <w:sz w:val="28"/>
          <w:szCs w:val="28"/>
          <w:lang w:val="en-US" w:eastAsia="zh-CN"/>
        </w:rPr>
      </w:pPr>
    </w:p>
    <w:p w14:paraId="19CB9370">
      <w:pPr>
        <w:spacing w:line="580" w:lineRule="exact"/>
        <w:rPr>
          <w:rFonts w:hint="eastAsia" w:ascii="方正仿宋_GBK" w:eastAsia="方正仿宋_GBK"/>
          <w:spacing w:val="0"/>
          <w:sz w:val="28"/>
          <w:szCs w:val="28"/>
          <w:lang w:val="en-US" w:eastAsia="zh-CN"/>
        </w:rPr>
      </w:pPr>
      <w:r>
        <w:rPr>
          <w:rFonts w:hint="eastAsia" w:ascii="方正仿宋_GBK" w:eastAsia="方正仿宋_GBK"/>
          <w:spacing w:val="0"/>
          <w:sz w:val="28"/>
          <w:szCs w:val="28"/>
          <w:lang w:val="en-US" w:eastAsia="zh-CN"/>
        </w:rPr>
        <w:t xml:space="preserve">附：法定代表人和授权代表身份证复印件      </w:t>
      </w:r>
    </w:p>
    <w:p w14:paraId="67DA50D3">
      <w:pPr>
        <w:pStyle w:val="8"/>
        <w:ind w:left="0" w:leftChars="0" w:firstLine="0" w:firstLineChars="0"/>
        <w:rPr>
          <w:rFonts w:hint="eastAsia" w:ascii="方正黑体_GBK" w:hAnsi="宋体" w:eastAsia="方正黑体_GBK" w:cs="宋体"/>
          <w:color w:val="000000"/>
          <w:spacing w:val="0"/>
          <w:kern w:val="0"/>
          <w:sz w:val="32"/>
          <w:szCs w:val="32"/>
        </w:rPr>
      </w:pPr>
    </w:p>
    <w:p w14:paraId="10952BB3">
      <w:pPr>
        <w:spacing w:line="580" w:lineRule="exact"/>
        <w:rPr>
          <w:rFonts w:ascii="方正仿宋_GBK" w:eastAsia="方正仿宋_GBK"/>
          <w:spacing w:val="0"/>
          <w:sz w:val="32"/>
          <w:szCs w:val="32"/>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EF529FB">
      <w:pPr>
        <w:rPr>
          <w:rFonts w:hint="eastAsia" w:ascii="方正黑体_GBK" w:hAnsi="宋体" w:eastAsia="方正黑体_GBK" w:cs="宋体"/>
          <w:color w:val="000000"/>
          <w:spacing w:val="0"/>
          <w:kern w:val="0"/>
          <w:sz w:val="32"/>
          <w:szCs w:val="32"/>
          <w:lang w:val="en-US" w:eastAsia="zh-CN"/>
        </w:rPr>
      </w:pPr>
      <w:r>
        <w:rPr>
          <w:rFonts w:hint="eastAsia" w:ascii="方正黑体_GBK" w:hAnsi="宋体" w:eastAsia="方正黑体_GBK" w:cs="宋体"/>
          <w:color w:val="000000"/>
          <w:spacing w:val="0"/>
          <w:kern w:val="0"/>
          <w:sz w:val="32"/>
          <w:szCs w:val="32"/>
          <w:lang w:val="en-US" w:eastAsia="zh-CN"/>
        </w:rPr>
        <w:t>附件3：供应商承诺函</w:t>
      </w:r>
    </w:p>
    <w:p w14:paraId="3A7766EE">
      <w:pPr>
        <w:spacing w:line="580" w:lineRule="exact"/>
        <w:jc w:val="center"/>
        <w:rPr>
          <w:rFonts w:hint="eastAsia" w:ascii="方正仿宋_GBK" w:eastAsia="方正仿宋_GBK"/>
          <w:spacing w:val="0"/>
          <w:sz w:val="32"/>
          <w:szCs w:val="32"/>
          <w:lang w:val="en-US" w:eastAsia="zh-CN"/>
        </w:rPr>
      </w:pPr>
      <w:r>
        <w:rPr>
          <w:rFonts w:hint="eastAsia" w:ascii="方正仿宋_GBK" w:eastAsia="方正仿宋_GBK"/>
          <w:b/>
          <w:bCs/>
          <w:spacing w:val="0"/>
          <w:sz w:val="32"/>
          <w:szCs w:val="32"/>
          <w:lang w:val="en-US" w:eastAsia="zh-CN"/>
        </w:rPr>
        <w:t>承诺函</w:t>
      </w:r>
    </w:p>
    <w:p w14:paraId="4F9E52BF">
      <w:pPr>
        <w:spacing w:line="580" w:lineRule="exact"/>
        <w:rPr>
          <w:rFonts w:hint="eastAsia" w:ascii="方正仿宋_GBK" w:eastAsia="方正仿宋_GBK"/>
          <w:spacing w:val="0"/>
          <w:sz w:val="28"/>
          <w:szCs w:val="28"/>
          <w:lang w:val="en-US" w:eastAsia="zh-CN"/>
        </w:rPr>
      </w:pPr>
      <w:r>
        <w:rPr>
          <w:rFonts w:hint="eastAsia" w:ascii="方正仿宋_GBK" w:eastAsia="方正仿宋_GBK"/>
          <w:spacing w:val="0"/>
          <w:sz w:val="28"/>
          <w:szCs w:val="28"/>
          <w:lang w:val="en-US" w:eastAsia="zh-CN"/>
        </w:rPr>
        <w:t>乐山市市中区农业农村局：</w:t>
      </w:r>
    </w:p>
    <w:p w14:paraId="6A7B282A">
      <w:pPr>
        <w:spacing w:line="580" w:lineRule="exact"/>
        <w:ind w:firstLine="560" w:firstLineChars="200"/>
        <w:rPr>
          <w:rFonts w:hint="eastAsia" w:ascii="方正仿宋_GBK" w:eastAsia="方正仿宋_GBK"/>
          <w:spacing w:val="0"/>
          <w:sz w:val="28"/>
          <w:szCs w:val="28"/>
          <w:lang w:val="en-US" w:eastAsia="zh-CN"/>
        </w:rPr>
      </w:pPr>
      <w:r>
        <w:rPr>
          <w:rFonts w:hint="eastAsia" w:ascii="方正仿宋_GBK" w:eastAsia="方正仿宋_GBK"/>
          <w:spacing w:val="0"/>
          <w:sz w:val="28"/>
          <w:szCs w:val="28"/>
          <w:lang w:val="en-US" w:eastAsia="zh-CN"/>
        </w:rPr>
        <w:t>我单位作为本次采购项目的供应商，根据询价文件要求，现郑重承诺如下：</w:t>
      </w:r>
    </w:p>
    <w:p w14:paraId="22D7FEA0">
      <w:pPr>
        <w:spacing w:line="580" w:lineRule="exact"/>
        <w:ind w:firstLine="560" w:firstLineChars="200"/>
        <w:rPr>
          <w:rFonts w:hint="eastAsia" w:ascii="方正仿宋_GBK" w:eastAsia="方正仿宋_GBK"/>
          <w:spacing w:val="0"/>
          <w:sz w:val="28"/>
          <w:szCs w:val="28"/>
          <w:lang w:val="en-US" w:eastAsia="zh-CN"/>
        </w:rPr>
      </w:pPr>
      <w:r>
        <w:rPr>
          <w:rFonts w:hint="eastAsia" w:ascii="方正仿宋_GBK" w:eastAsia="方正仿宋_GBK"/>
          <w:spacing w:val="0"/>
          <w:sz w:val="28"/>
          <w:szCs w:val="28"/>
          <w:lang w:val="en-US" w:eastAsia="zh-CN"/>
        </w:rPr>
        <w:t>具备《中华人民共和国政府采购法》第二十二条第一款和本项目规定的条件：</w:t>
      </w:r>
    </w:p>
    <w:p w14:paraId="2B8B4E8C">
      <w:pPr>
        <w:spacing w:line="580" w:lineRule="exact"/>
        <w:rPr>
          <w:rFonts w:hint="eastAsia" w:ascii="方正仿宋_GBK" w:eastAsia="方正仿宋_GBK"/>
          <w:spacing w:val="0"/>
          <w:sz w:val="28"/>
          <w:szCs w:val="28"/>
          <w:lang w:val="en-US" w:eastAsia="zh-CN"/>
        </w:rPr>
      </w:pPr>
      <w:r>
        <w:rPr>
          <w:rFonts w:hint="eastAsia" w:ascii="方正仿宋_GBK" w:eastAsia="方正仿宋_GBK"/>
          <w:spacing w:val="0"/>
          <w:sz w:val="28"/>
          <w:szCs w:val="28"/>
          <w:lang w:val="en-US" w:eastAsia="zh-CN"/>
        </w:rPr>
        <w:t>（一）具有独立承担民事责任的能力；</w:t>
      </w:r>
    </w:p>
    <w:p w14:paraId="1BF8CD97">
      <w:pPr>
        <w:spacing w:line="580" w:lineRule="exact"/>
        <w:rPr>
          <w:rFonts w:hint="eastAsia" w:ascii="方正仿宋_GBK" w:eastAsia="方正仿宋_GBK"/>
          <w:spacing w:val="0"/>
          <w:sz w:val="28"/>
          <w:szCs w:val="28"/>
          <w:lang w:val="en-US" w:eastAsia="zh-CN"/>
        </w:rPr>
      </w:pPr>
      <w:r>
        <w:rPr>
          <w:rFonts w:hint="eastAsia" w:ascii="方正仿宋_GBK" w:eastAsia="方正仿宋_GBK"/>
          <w:spacing w:val="0"/>
          <w:sz w:val="28"/>
          <w:szCs w:val="28"/>
          <w:lang w:val="en-US" w:eastAsia="zh-CN"/>
        </w:rPr>
        <w:t>（二）具有良好的商业信誉和健全的财务会计制度；</w:t>
      </w:r>
    </w:p>
    <w:p w14:paraId="239EAB31">
      <w:pPr>
        <w:spacing w:line="580" w:lineRule="exact"/>
        <w:rPr>
          <w:rFonts w:hint="eastAsia" w:ascii="方正仿宋_GBK" w:eastAsia="方正仿宋_GBK"/>
          <w:spacing w:val="0"/>
          <w:sz w:val="28"/>
          <w:szCs w:val="28"/>
          <w:lang w:val="en-US" w:eastAsia="zh-CN"/>
        </w:rPr>
      </w:pPr>
      <w:r>
        <w:rPr>
          <w:rFonts w:hint="eastAsia" w:ascii="方正仿宋_GBK" w:eastAsia="方正仿宋_GBK"/>
          <w:spacing w:val="0"/>
          <w:sz w:val="28"/>
          <w:szCs w:val="28"/>
          <w:lang w:val="en-US" w:eastAsia="zh-CN"/>
        </w:rPr>
        <w:t>（三）具有履行合同所必需的设备和专业技术能力；</w:t>
      </w:r>
    </w:p>
    <w:p w14:paraId="4E8618C8">
      <w:pPr>
        <w:spacing w:line="580" w:lineRule="exact"/>
        <w:rPr>
          <w:rFonts w:hint="eastAsia" w:ascii="方正仿宋_GBK" w:eastAsia="方正仿宋_GBK"/>
          <w:spacing w:val="0"/>
          <w:sz w:val="28"/>
          <w:szCs w:val="28"/>
          <w:lang w:val="en-US" w:eastAsia="zh-CN"/>
        </w:rPr>
      </w:pPr>
      <w:r>
        <w:rPr>
          <w:rFonts w:hint="eastAsia" w:ascii="方正仿宋_GBK" w:eastAsia="方正仿宋_GBK"/>
          <w:spacing w:val="0"/>
          <w:sz w:val="28"/>
          <w:szCs w:val="28"/>
          <w:lang w:val="en-US" w:eastAsia="zh-CN"/>
        </w:rPr>
        <w:t>（四）有依法缴纳税收和社会保障资金的良好记录；</w:t>
      </w:r>
    </w:p>
    <w:p w14:paraId="4BB7A95A">
      <w:pPr>
        <w:spacing w:line="580" w:lineRule="exact"/>
        <w:rPr>
          <w:rFonts w:hint="eastAsia" w:ascii="方正仿宋_GBK" w:eastAsia="方正仿宋_GBK"/>
          <w:spacing w:val="0"/>
          <w:sz w:val="28"/>
          <w:szCs w:val="28"/>
          <w:lang w:val="en-US" w:eastAsia="zh-CN"/>
        </w:rPr>
      </w:pPr>
      <w:r>
        <w:rPr>
          <w:rFonts w:hint="eastAsia" w:ascii="方正仿宋_GBK" w:eastAsia="方正仿宋_GBK"/>
          <w:spacing w:val="0"/>
          <w:sz w:val="28"/>
          <w:szCs w:val="28"/>
          <w:lang w:val="en-US" w:eastAsia="zh-CN"/>
        </w:rPr>
        <w:t>（五）参加政府采购活动前三年内，在经营活动中没有重大违法记录；</w:t>
      </w:r>
    </w:p>
    <w:p w14:paraId="7ACF27D5">
      <w:pPr>
        <w:spacing w:line="580" w:lineRule="exact"/>
        <w:rPr>
          <w:rFonts w:hint="eastAsia" w:ascii="方正仿宋_GBK" w:eastAsia="方正仿宋_GBK"/>
          <w:spacing w:val="0"/>
          <w:sz w:val="28"/>
          <w:szCs w:val="28"/>
          <w:lang w:val="en-US" w:eastAsia="zh-CN"/>
        </w:rPr>
      </w:pPr>
      <w:r>
        <w:rPr>
          <w:rFonts w:hint="eastAsia" w:ascii="方正仿宋_GBK" w:eastAsia="方正仿宋_GBK"/>
          <w:spacing w:val="0"/>
          <w:sz w:val="28"/>
          <w:szCs w:val="28"/>
          <w:lang w:val="en-US" w:eastAsia="zh-CN"/>
        </w:rPr>
        <w:t>（六）供应商及其现任法定代表人、主要负责人不具有行贿犯罪记录；</w:t>
      </w:r>
    </w:p>
    <w:p w14:paraId="5938F4B2">
      <w:pPr>
        <w:spacing w:line="580" w:lineRule="exact"/>
        <w:rPr>
          <w:rFonts w:hint="eastAsia" w:ascii="方正仿宋_GBK" w:eastAsia="方正仿宋_GBK"/>
          <w:spacing w:val="0"/>
          <w:sz w:val="28"/>
          <w:szCs w:val="28"/>
          <w:lang w:val="en-US" w:eastAsia="zh-CN"/>
        </w:rPr>
      </w:pPr>
      <w:r>
        <w:rPr>
          <w:rFonts w:hint="eastAsia" w:ascii="方正仿宋_GBK" w:eastAsia="方正仿宋_GBK"/>
          <w:spacing w:val="0"/>
          <w:sz w:val="28"/>
          <w:szCs w:val="28"/>
          <w:lang w:val="en-US" w:eastAsia="zh-CN"/>
        </w:rPr>
        <w:t>（七）法律、行政法规规定的其他条件。</w:t>
      </w:r>
    </w:p>
    <w:p w14:paraId="3335CB3B">
      <w:pPr>
        <w:spacing w:line="580" w:lineRule="exact"/>
        <w:ind w:firstLine="560" w:firstLineChars="200"/>
        <w:rPr>
          <w:rFonts w:hint="eastAsia" w:ascii="方正仿宋_GBK" w:hAnsi="Times New Roman" w:eastAsia="方正仿宋_GBK" w:cs="Times New Roman"/>
          <w:spacing w:val="0"/>
          <w:sz w:val="28"/>
          <w:szCs w:val="28"/>
          <w:lang w:val="en-US" w:eastAsia="zh-CN"/>
        </w:rPr>
      </w:pPr>
      <w:r>
        <w:rPr>
          <w:rFonts w:hint="eastAsia" w:ascii="方正仿宋_GBK" w:hAnsi="Times New Roman" w:eastAsia="方正仿宋_GBK" w:cs="Times New Roman"/>
          <w:spacing w:val="0"/>
          <w:sz w:val="28"/>
          <w:szCs w:val="28"/>
          <w:lang w:val="en-US" w:eastAsia="zh-CN"/>
        </w:rPr>
        <w:t>本单位对上述承诺的内容事项真实性负责。如经查实上述承诺的内容事项存在虚假，我单位愿意接受以提供虚假材料谋取成交追究法律责任。</w:t>
      </w:r>
    </w:p>
    <w:p w14:paraId="5F0B4B67">
      <w:pPr>
        <w:spacing w:line="580" w:lineRule="exact"/>
        <w:rPr>
          <w:rFonts w:hint="eastAsia" w:ascii="方正仿宋_GBK" w:hAnsi="Times New Roman" w:eastAsia="方正仿宋_GBK" w:cs="Times New Roman"/>
          <w:spacing w:val="0"/>
          <w:sz w:val="28"/>
          <w:szCs w:val="28"/>
          <w:lang w:val="en-US" w:eastAsia="zh-CN"/>
        </w:rPr>
      </w:pPr>
    </w:p>
    <w:p w14:paraId="62FB65C2">
      <w:pPr>
        <w:spacing w:line="580" w:lineRule="exact"/>
        <w:rPr>
          <w:rFonts w:hint="eastAsia" w:ascii="方正仿宋_GBK" w:hAnsi="Times New Roman" w:eastAsia="方正仿宋_GBK" w:cs="Times New Roman"/>
          <w:spacing w:val="0"/>
          <w:sz w:val="28"/>
          <w:szCs w:val="28"/>
          <w:lang w:val="en-US" w:eastAsia="zh-CN"/>
        </w:rPr>
      </w:pPr>
      <w:r>
        <w:rPr>
          <w:rFonts w:hint="eastAsia" w:ascii="方正仿宋_GBK" w:hAnsi="Times New Roman" w:eastAsia="方正仿宋_GBK" w:cs="Times New Roman"/>
          <w:spacing w:val="0"/>
          <w:sz w:val="28"/>
          <w:szCs w:val="28"/>
          <w:lang w:val="en-US" w:eastAsia="zh-CN"/>
        </w:rPr>
        <w:t>供应商名称：   （盖单位公章）</w:t>
      </w:r>
    </w:p>
    <w:p w14:paraId="5B11E5F8">
      <w:pPr>
        <w:spacing w:line="580" w:lineRule="exact"/>
        <w:rPr>
          <w:rFonts w:hint="eastAsia" w:ascii="方正仿宋_GBK" w:hAnsi="Times New Roman" w:eastAsia="方正仿宋_GBK" w:cs="Times New Roman"/>
          <w:spacing w:val="0"/>
          <w:sz w:val="28"/>
          <w:szCs w:val="28"/>
          <w:lang w:val="en-US" w:eastAsia="zh-CN"/>
        </w:rPr>
      </w:pPr>
      <w:r>
        <w:rPr>
          <w:rFonts w:hint="eastAsia" w:ascii="方正仿宋_GBK" w:hAnsi="Times New Roman" w:eastAsia="方正仿宋_GBK" w:cs="Times New Roman"/>
          <w:spacing w:val="0"/>
          <w:sz w:val="28"/>
          <w:szCs w:val="28"/>
          <w:lang w:val="en-US" w:eastAsia="zh-CN"/>
        </w:rPr>
        <w:t xml:space="preserve">法定代表人或授权代表（签字）： </w:t>
      </w:r>
    </w:p>
    <w:p w14:paraId="6A0F9B95">
      <w:pPr>
        <w:spacing w:line="580" w:lineRule="exact"/>
        <w:rPr>
          <w:rFonts w:hint="eastAsia" w:ascii="方正仿宋_GBK" w:hAnsi="Times New Roman" w:eastAsia="方正仿宋_GBK" w:cs="Times New Roman"/>
          <w:spacing w:val="0"/>
          <w:sz w:val="28"/>
          <w:szCs w:val="28"/>
          <w:lang w:val="en-US" w:eastAsia="zh-CN"/>
        </w:rPr>
      </w:pPr>
      <w:r>
        <w:rPr>
          <w:rFonts w:hint="eastAsia" w:ascii="方正仿宋_GBK" w:hAnsi="Times New Roman" w:eastAsia="方正仿宋_GBK" w:cs="Times New Roman"/>
          <w:spacing w:val="0"/>
          <w:sz w:val="28"/>
          <w:szCs w:val="28"/>
          <w:lang w:val="en-US" w:eastAsia="zh-CN"/>
        </w:rPr>
        <w:t>日  期：   年   月   日</w:t>
      </w:r>
    </w:p>
    <w:p w14:paraId="6736DC94">
      <w:pPr>
        <w:spacing w:line="580" w:lineRule="exact"/>
        <w:rPr>
          <w:rFonts w:hint="default" w:ascii="方正仿宋_GBK" w:hAnsi="Times New Roman" w:eastAsia="方正仿宋_GBK" w:cs="Times New Roman"/>
          <w:spacing w:val="0"/>
          <w:sz w:val="28"/>
          <w:szCs w:val="28"/>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D95EFC0">
      <w:pPr>
        <w:spacing w:line="580" w:lineRule="exact"/>
        <w:rPr>
          <w:rFonts w:hint="eastAsia" w:ascii="方正黑体_GBK" w:hAnsi="宋体" w:eastAsia="方正黑体_GBK" w:cs="宋体"/>
          <w:color w:val="000000"/>
          <w:spacing w:val="0"/>
          <w:kern w:val="0"/>
          <w:sz w:val="32"/>
          <w:szCs w:val="32"/>
        </w:rPr>
      </w:pPr>
      <w:r>
        <w:rPr>
          <w:rFonts w:hint="eastAsia" w:ascii="方正黑体_GBK" w:hAnsi="宋体" w:eastAsia="方正黑体_GBK" w:cs="宋体"/>
          <w:color w:val="000000"/>
          <w:spacing w:val="0"/>
          <w:kern w:val="0"/>
          <w:sz w:val="32"/>
          <w:szCs w:val="32"/>
        </w:rPr>
        <w:t>附件</w:t>
      </w:r>
      <w:r>
        <w:rPr>
          <w:rFonts w:hint="eastAsia" w:ascii="方正黑体_GBK" w:hAnsi="宋体" w:eastAsia="方正黑体_GBK" w:cs="宋体"/>
          <w:color w:val="000000"/>
          <w:spacing w:val="0"/>
          <w:kern w:val="0"/>
          <w:sz w:val="32"/>
          <w:szCs w:val="32"/>
          <w:lang w:val="en-US" w:eastAsia="zh-CN"/>
        </w:rPr>
        <w:t>4</w:t>
      </w:r>
      <w:r>
        <w:rPr>
          <w:rFonts w:hint="eastAsia" w:ascii="方正黑体_GBK" w:hAnsi="宋体" w:eastAsia="方正黑体_GBK" w:cs="宋体"/>
          <w:color w:val="000000"/>
          <w:spacing w:val="0"/>
          <w:kern w:val="0"/>
          <w:sz w:val="32"/>
          <w:szCs w:val="32"/>
        </w:rPr>
        <w:t>：</w:t>
      </w:r>
    </w:p>
    <w:p w14:paraId="02D5E95E">
      <w:pPr>
        <w:spacing w:line="580" w:lineRule="exact"/>
        <w:jc w:val="center"/>
        <w:rPr>
          <w:rFonts w:hint="eastAsia" w:ascii="方正小标宋_GBK" w:eastAsia="方正小标宋_GBK"/>
          <w:spacing w:val="0"/>
          <w:sz w:val="44"/>
          <w:szCs w:val="44"/>
        </w:rPr>
      </w:pPr>
      <w:r>
        <w:rPr>
          <w:rFonts w:hint="eastAsia" w:ascii="方正小标宋_GBK" w:eastAsia="方正小标宋_GBK"/>
          <w:spacing w:val="0"/>
          <w:sz w:val="44"/>
          <w:szCs w:val="44"/>
        </w:rPr>
        <w:t>其他材料</w:t>
      </w:r>
    </w:p>
    <w:p w14:paraId="3EB43C1E">
      <w:pPr>
        <w:spacing w:line="580" w:lineRule="exact"/>
        <w:jc w:val="center"/>
        <w:outlineLvl w:val="2"/>
        <w:rPr>
          <w:rFonts w:hint="eastAsia" w:ascii="黑体" w:hAnsi="宋体" w:eastAsia="黑体"/>
          <w:b/>
          <w:color w:val="000000"/>
          <w:spacing w:val="0"/>
          <w:sz w:val="32"/>
          <w:szCs w:val="32"/>
        </w:rPr>
      </w:pPr>
      <w:r>
        <w:rPr>
          <w:rFonts w:hint="eastAsia" w:ascii="黑体" w:hAnsi="宋体" w:eastAsia="黑体"/>
          <w:b/>
          <w:color w:val="000000"/>
          <w:spacing w:val="0"/>
          <w:sz w:val="32"/>
          <w:szCs w:val="32"/>
        </w:rPr>
        <w:t xml:space="preserve"> </w:t>
      </w:r>
    </w:p>
    <w:p w14:paraId="1F4602A8">
      <w:pPr>
        <w:spacing w:line="580" w:lineRule="exact"/>
        <w:ind w:firstLine="640" w:firstLineChars="200"/>
        <w:outlineLvl w:val="2"/>
        <w:rPr>
          <w:rFonts w:hint="eastAsia" w:ascii="方正仿宋_GBK" w:eastAsia="方正仿宋_GBK"/>
          <w:spacing w:val="0"/>
          <w:sz w:val="32"/>
          <w:szCs w:val="32"/>
        </w:rPr>
      </w:pPr>
      <w:r>
        <w:rPr>
          <w:rFonts w:hint="eastAsia" w:eastAsia="方正仿宋_GBK"/>
          <w:spacing w:val="0"/>
          <w:sz w:val="32"/>
          <w:szCs w:val="32"/>
        </w:rPr>
        <w:t>1.</w:t>
      </w:r>
      <w:r>
        <w:rPr>
          <w:rFonts w:ascii="方正仿宋_GBK" w:eastAsia="方正仿宋_GBK"/>
          <w:spacing w:val="0"/>
          <w:sz w:val="32"/>
          <w:szCs w:val="32"/>
        </w:rPr>
        <w:t>企业营业执照副本复印件（加盖单位公章）；</w:t>
      </w:r>
    </w:p>
    <w:p w14:paraId="538B8978">
      <w:pPr>
        <w:ind w:firstLine="640" w:firstLineChars="200"/>
      </w:pPr>
      <w:r>
        <w:rPr>
          <w:rFonts w:hint="eastAsia" w:eastAsia="方正仿宋_GBK"/>
          <w:spacing w:val="0"/>
          <w:sz w:val="32"/>
          <w:szCs w:val="32"/>
          <w:lang w:val="en-US" w:eastAsia="zh-CN"/>
        </w:rPr>
        <w:t>2</w:t>
      </w:r>
      <w:r>
        <w:rPr>
          <w:rFonts w:eastAsia="方正仿宋_GBK"/>
          <w:spacing w:val="0"/>
          <w:sz w:val="32"/>
          <w:szCs w:val="32"/>
        </w:rPr>
        <w:t>.</w:t>
      </w:r>
      <w:r>
        <w:rPr>
          <w:rFonts w:ascii="方正仿宋_GBK" w:eastAsia="方正仿宋_GBK"/>
          <w:spacing w:val="0"/>
          <w:sz w:val="32"/>
          <w:szCs w:val="32"/>
        </w:rPr>
        <w:t>法定代表人身份证复印件（加盖单位公章）。</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30A65C9-5EC2-4D2E-9D35-4F04FE91A21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46EFE99C-FEE4-4DC5-BFE0-3325F1DE1A2A}"/>
  </w:font>
  <w:font w:name="方正小标宋简体">
    <w:panose1 w:val="03000509000000000000"/>
    <w:charset w:val="86"/>
    <w:family w:val="script"/>
    <w:pitch w:val="default"/>
    <w:sig w:usb0="00000001" w:usb1="080E0000" w:usb2="00000000" w:usb3="00000000" w:csb0="00040000" w:csb1="00000000"/>
    <w:embedRegular r:id="rId3" w:fontKey="{D5F51ECC-7F86-4765-9C1A-224C0FCE3316}"/>
  </w:font>
  <w:font w:name="仿宋_GB2312">
    <w:panose1 w:val="02010609030101010101"/>
    <w:charset w:val="86"/>
    <w:family w:val="modern"/>
    <w:pitch w:val="default"/>
    <w:sig w:usb0="00000001" w:usb1="080E0000" w:usb2="00000000" w:usb3="00000000" w:csb0="00040000" w:csb1="00000000"/>
    <w:embedRegular r:id="rId4" w:fontKey="{7B72CD2C-A1FA-4F6E-B713-CD3470236634}"/>
  </w:font>
  <w:font w:name="华文仿宋">
    <w:panose1 w:val="02010600040101010101"/>
    <w:charset w:val="86"/>
    <w:family w:val="auto"/>
    <w:pitch w:val="default"/>
    <w:sig w:usb0="00000287" w:usb1="080F0000" w:usb2="00000000" w:usb3="00000000" w:csb0="0004009F" w:csb1="DFD70000"/>
    <w:embedRegular r:id="rId5" w:fontKey="{6C3F02F8-B16F-47AA-B054-7513B683F50F}"/>
  </w:font>
  <w:font w:name="仿宋">
    <w:panose1 w:val="02010609060101010101"/>
    <w:charset w:val="86"/>
    <w:family w:val="auto"/>
    <w:pitch w:val="default"/>
    <w:sig w:usb0="800002BF" w:usb1="38CF7CFA" w:usb2="00000016" w:usb3="00000000" w:csb0="00040001" w:csb1="00000000"/>
    <w:embedRegular r:id="rId6" w:fontKey="{61645610-5F5D-473D-A38C-43740315B188}"/>
  </w:font>
  <w:font w:name="方正黑体_GBK">
    <w:panose1 w:val="02010600010101010101"/>
    <w:charset w:val="86"/>
    <w:family w:val="script"/>
    <w:pitch w:val="default"/>
    <w:sig w:usb0="00000001" w:usb1="080E0000" w:usb2="00000000" w:usb3="00000000" w:csb0="00040000" w:csb1="00000000"/>
    <w:embedRegular r:id="rId7" w:fontKey="{2EF6980C-0750-4ED3-A4E4-41A82EB503A5}"/>
  </w:font>
  <w:font w:name="方正小标宋_GBK">
    <w:panose1 w:val="03000509000000000000"/>
    <w:charset w:val="86"/>
    <w:family w:val="script"/>
    <w:pitch w:val="default"/>
    <w:sig w:usb0="00000001" w:usb1="080E0000" w:usb2="00000000" w:usb3="00000000" w:csb0="00040000" w:csb1="00000000"/>
    <w:embedRegular r:id="rId8" w:fontKey="{2452B40D-2727-4684-B494-3898D33FCA55}"/>
  </w:font>
  <w:font w:name="方正仿宋_GBK">
    <w:panose1 w:val="03000509000000000000"/>
    <w:charset w:val="86"/>
    <w:family w:val="script"/>
    <w:pitch w:val="default"/>
    <w:sig w:usb0="00000001" w:usb1="080E0000" w:usb2="00000000" w:usb3="00000000" w:csb0="00040000" w:csb1="00000000"/>
    <w:embedRegular r:id="rId9" w:fontKey="{2D65CE83-6884-4D45-8D90-548317D4FF1E}"/>
  </w:font>
  <w:font w:name="方正仿宋简体">
    <w:panose1 w:val="02000000000000000000"/>
    <w:charset w:val="86"/>
    <w:family w:val="auto"/>
    <w:pitch w:val="default"/>
    <w:sig w:usb0="A00002BF" w:usb1="184F6CFA" w:usb2="00000012" w:usb3="00000000" w:csb0="00040001" w:csb1="00000000"/>
    <w:embedRegular r:id="rId10" w:fontKey="{05CFDFB1-F90E-4A7E-B8EF-3C9A59CCA4F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4756A">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C438CE">
                          <w:pPr>
                            <w:pStyle w:val="6"/>
                            <w:rPr>
                              <w:rStyle w:val="12"/>
                              <w:rFonts w:hint="eastAsia" w:ascii="仿宋" w:hAnsi="仿宋" w:eastAsia="仿宋" w:cs="仿宋"/>
                              <w:sz w:val="32"/>
                              <w:szCs w:val="32"/>
                            </w:rPr>
                          </w:pPr>
                          <w:r>
                            <w:rPr>
                              <w:rStyle w:val="12"/>
                              <w:rFonts w:hint="eastAsia" w:ascii="仿宋" w:hAnsi="仿宋" w:eastAsia="仿宋" w:cs="仿宋"/>
                              <w:sz w:val="32"/>
                              <w:szCs w:val="32"/>
                            </w:rPr>
                            <w:t xml:space="preserve">— </w:t>
                          </w:r>
                          <w:r>
                            <w:rPr>
                              <w:rStyle w:val="12"/>
                              <w:rFonts w:hint="eastAsia" w:ascii="仿宋" w:hAnsi="仿宋" w:eastAsia="仿宋" w:cs="仿宋"/>
                              <w:sz w:val="32"/>
                              <w:szCs w:val="32"/>
                            </w:rPr>
                            <w:fldChar w:fldCharType="begin"/>
                          </w:r>
                          <w:r>
                            <w:rPr>
                              <w:rStyle w:val="12"/>
                              <w:rFonts w:hint="eastAsia" w:ascii="仿宋" w:hAnsi="仿宋" w:eastAsia="仿宋" w:cs="仿宋"/>
                              <w:sz w:val="32"/>
                              <w:szCs w:val="32"/>
                            </w:rPr>
                            <w:instrText xml:space="preserve"> PAGE  \* MERGEFORMAT </w:instrText>
                          </w:r>
                          <w:r>
                            <w:rPr>
                              <w:rStyle w:val="12"/>
                              <w:rFonts w:hint="eastAsia" w:ascii="仿宋" w:hAnsi="仿宋" w:eastAsia="仿宋" w:cs="仿宋"/>
                              <w:sz w:val="32"/>
                              <w:szCs w:val="32"/>
                            </w:rPr>
                            <w:fldChar w:fldCharType="separate"/>
                          </w:r>
                          <w:r>
                            <w:rPr>
                              <w:rStyle w:val="12"/>
                              <w:rFonts w:hint="eastAsia" w:ascii="仿宋" w:hAnsi="仿宋" w:eastAsia="仿宋" w:cs="仿宋"/>
                              <w:sz w:val="32"/>
                              <w:szCs w:val="32"/>
                            </w:rPr>
                            <w:t>- 1 -</w:t>
                          </w:r>
                          <w:r>
                            <w:rPr>
                              <w:rStyle w:val="12"/>
                              <w:rFonts w:hint="eastAsia" w:ascii="仿宋" w:hAnsi="仿宋" w:eastAsia="仿宋" w:cs="仿宋"/>
                              <w:sz w:val="32"/>
                              <w:szCs w:val="32"/>
                            </w:rPr>
                            <w:fldChar w:fldCharType="end"/>
                          </w:r>
                          <w:r>
                            <w:rPr>
                              <w:rStyle w:val="12"/>
                              <w:rFonts w:hint="eastAsia" w:ascii="仿宋" w:hAnsi="仿宋" w:eastAsia="仿宋" w:cs="仿宋"/>
                              <w:sz w:val="32"/>
                              <w:szCs w:val="32"/>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0BC438CE">
                    <w:pPr>
                      <w:pStyle w:val="6"/>
                      <w:rPr>
                        <w:rStyle w:val="12"/>
                        <w:rFonts w:hint="eastAsia" w:ascii="仿宋" w:hAnsi="仿宋" w:eastAsia="仿宋" w:cs="仿宋"/>
                        <w:sz w:val="32"/>
                        <w:szCs w:val="32"/>
                      </w:rPr>
                    </w:pPr>
                    <w:r>
                      <w:rPr>
                        <w:rStyle w:val="12"/>
                        <w:rFonts w:hint="eastAsia" w:ascii="仿宋" w:hAnsi="仿宋" w:eastAsia="仿宋" w:cs="仿宋"/>
                        <w:sz w:val="32"/>
                        <w:szCs w:val="32"/>
                      </w:rPr>
                      <w:t xml:space="preserve">— </w:t>
                    </w:r>
                    <w:r>
                      <w:rPr>
                        <w:rStyle w:val="12"/>
                        <w:rFonts w:hint="eastAsia" w:ascii="仿宋" w:hAnsi="仿宋" w:eastAsia="仿宋" w:cs="仿宋"/>
                        <w:sz w:val="32"/>
                        <w:szCs w:val="32"/>
                      </w:rPr>
                      <w:fldChar w:fldCharType="begin"/>
                    </w:r>
                    <w:r>
                      <w:rPr>
                        <w:rStyle w:val="12"/>
                        <w:rFonts w:hint="eastAsia" w:ascii="仿宋" w:hAnsi="仿宋" w:eastAsia="仿宋" w:cs="仿宋"/>
                        <w:sz w:val="32"/>
                        <w:szCs w:val="32"/>
                      </w:rPr>
                      <w:instrText xml:space="preserve"> PAGE  \* MERGEFORMAT </w:instrText>
                    </w:r>
                    <w:r>
                      <w:rPr>
                        <w:rStyle w:val="12"/>
                        <w:rFonts w:hint="eastAsia" w:ascii="仿宋" w:hAnsi="仿宋" w:eastAsia="仿宋" w:cs="仿宋"/>
                        <w:sz w:val="32"/>
                        <w:szCs w:val="32"/>
                      </w:rPr>
                      <w:fldChar w:fldCharType="separate"/>
                    </w:r>
                    <w:r>
                      <w:rPr>
                        <w:rStyle w:val="12"/>
                        <w:rFonts w:hint="eastAsia" w:ascii="仿宋" w:hAnsi="仿宋" w:eastAsia="仿宋" w:cs="仿宋"/>
                        <w:sz w:val="32"/>
                        <w:szCs w:val="32"/>
                      </w:rPr>
                      <w:t>- 1 -</w:t>
                    </w:r>
                    <w:r>
                      <w:rPr>
                        <w:rStyle w:val="12"/>
                        <w:rFonts w:hint="eastAsia" w:ascii="仿宋" w:hAnsi="仿宋" w:eastAsia="仿宋" w:cs="仿宋"/>
                        <w:sz w:val="32"/>
                        <w:szCs w:val="32"/>
                      </w:rPr>
                      <w:fldChar w:fldCharType="end"/>
                    </w:r>
                    <w:r>
                      <w:rPr>
                        <w:rStyle w:val="12"/>
                        <w:rFonts w:hint="eastAsia" w:ascii="仿宋" w:hAnsi="仿宋" w:eastAsia="仿宋" w:cs="仿宋"/>
                        <w:sz w:val="32"/>
                        <w:szCs w:val="32"/>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B7708">
    <w:pPr>
      <w:pStyle w:val="6"/>
      <w:framePr w:wrap="around" w:vAnchor="text" w:hAnchor="margin" w:xAlign="center" w:y="1"/>
      <w:rPr>
        <w:rStyle w:val="12"/>
      </w:rPr>
    </w:pPr>
    <w:r>
      <w:fldChar w:fldCharType="begin"/>
    </w:r>
    <w:r>
      <w:rPr>
        <w:rStyle w:val="12"/>
      </w:rPr>
      <w:instrText xml:space="preserve">PAGE  </w:instrText>
    </w:r>
    <w:r>
      <w:fldChar w:fldCharType="end"/>
    </w:r>
  </w:p>
  <w:p w14:paraId="5602C2A6">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1635A">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BFA163"/>
    <w:multiLevelType w:val="singleLevel"/>
    <w:tmpl w:val="9ABFA163"/>
    <w:lvl w:ilvl="0" w:tentative="0">
      <w:start w:val="4"/>
      <w:numFmt w:val="chineseCounting"/>
      <w:suff w:val="nothing"/>
      <w:lvlText w:val="%1、"/>
      <w:lvlJc w:val="left"/>
      <w:rPr>
        <w:rFonts w:hint="eastAsia"/>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6"/>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FFC"/>
    <w:rsid w:val="00065FFC"/>
    <w:rsid w:val="00137D29"/>
    <w:rsid w:val="005F4DBF"/>
    <w:rsid w:val="00CA1A14"/>
    <w:rsid w:val="057D34AA"/>
    <w:rsid w:val="09465482"/>
    <w:rsid w:val="0ABC510C"/>
    <w:rsid w:val="123F1DBA"/>
    <w:rsid w:val="13C50C38"/>
    <w:rsid w:val="25C60D09"/>
    <w:rsid w:val="29FC6008"/>
    <w:rsid w:val="30624259"/>
    <w:rsid w:val="30F353C8"/>
    <w:rsid w:val="42DE42A1"/>
    <w:rsid w:val="46D8012A"/>
    <w:rsid w:val="4BE750B9"/>
    <w:rsid w:val="4C5748F8"/>
    <w:rsid w:val="4C6D6F48"/>
    <w:rsid w:val="4D232633"/>
    <w:rsid w:val="54037A99"/>
    <w:rsid w:val="54244A97"/>
    <w:rsid w:val="5ED9780A"/>
    <w:rsid w:val="64026484"/>
    <w:rsid w:val="670359A0"/>
    <w:rsid w:val="75AF3608"/>
    <w:rsid w:val="789E4F90"/>
    <w:rsid w:val="7B640F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pacing w:val="-20"/>
      <w:kern w:val="10"/>
      <w:sz w:val="21"/>
      <w:szCs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widowControl/>
      <w:spacing w:line="360" w:lineRule="auto"/>
    </w:pPr>
    <w:rPr>
      <w:color w:val="FF0000"/>
    </w:rPr>
  </w:style>
  <w:style w:type="paragraph" w:styleId="3">
    <w:name w:val="Normal Indent"/>
    <w:basedOn w:val="1"/>
    <w:qFormat/>
    <w:uiPriority w:val="0"/>
    <w:pPr>
      <w:ind w:firstLine="200" w:firstLineChars="200"/>
    </w:pPr>
  </w:style>
  <w:style w:type="paragraph" w:styleId="4">
    <w:name w:val="Body Text Indent"/>
    <w:basedOn w:val="1"/>
    <w:link w:val="13"/>
    <w:semiHidden/>
    <w:unhideWhenUsed/>
    <w:qFormat/>
    <w:uiPriority w:val="99"/>
    <w:pPr>
      <w:spacing w:after="120"/>
      <w:ind w:left="420" w:leftChars="200"/>
    </w:pPr>
  </w:style>
  <w:style w:type="paragraph" w:styleId="5">
    <w:name w:val="Body Text Indent 2"/>
    <w:basedOn w:val="1"/>
    <w:qFormat/>
    <w:uiPriority w:val="0"/>
    <w:pPr>
      <w:keepNext w:val="0"/>
      <w:keepLines w:val="0"/>
      <w:widowControl w:val="0"/>
      <w:suppressLineNumbers w:val="0"/>
      <w:spacing w:before="100" w:beforeAutospacing="1" w:after="120" w:afterAutospacing="0" w:line="480" w:lineRule="auto"/>
      <w:ind w:left="420" w:leftChars="200" w:right="0"/>
      <w:jc w:val="both"/>
    </w:pPr>
    <w:rPr>
      <w:rFonts w:hint="default" w:ascii="Calibri" w:hAnsi="Calibri" w:eastAsia="宋体" w:cs="Calibri"/>
      <w:kern w:val="2"/>
      <w:sz w:val="21"/>
      <w:szCs w:val="21"/>
      <w:lang w:val="en-US" w:eastAsia="zh-CN" w:bidi="ar"/>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able of figures"/>
    <w:basedOn w:val="1"/>
    <w:next w:val="1"/>
    <w:unhideWhenUsed/>
    <w:qFormat/>
    <w:uiPriority w:val="99"/>
    <w:pPr>
      <w:spacing w:before="100" w:beforeAutospacing="1" w:after="100" w:afterAutospacing="1"/>
      <w:ind w:left="200" w:leftChars="200" w:hanging="200" w:hangingChars="200"/>
    </w:pPr>
  </w:style>
  <w:style w:type="paragraph" w:styleId="9">
    <w:name w:val="Body Text First Indent 2"/>
    <w:basedOn w:val="4"/>
    <w:next w:val="1"/>
    <w:link w:val="14"/>
    <w:unhideWhenUsed/>
    <w:qFormat/>
    <w:uiPriority w:val="99"/>
    <w:pPr>
      <w:spacing w:before="100" w:beforeAutospacing="1" w:after="0"/>
      <w:ind w:left="0" w:leftChars="0" w:firstLine="640" w:firstLineChars="200"/>
    </w:pPr>
    <w:rPr>
      <w:sz w:val="32"/>
      <w:szCs w:val="32"/>
    </w:rPr>
  </w:style>
  <w:style w:type="character" w:styleId="12">
    <w:name w:val="page number"/>
    <w:qFormat/>
    <w:uiPriority w:val="0"/>
    <w:rPr>
      <w:rFonts w:ascii="Times New Roman" w:hAnsi="Times New Roman" w:eastAsia="宋体" w:cs="Times New Roman"/>
    </w:rPr>
  </w:style>
  <w:style w:type="character" w:customStyle="1" w:styleId="13">
    <w:name w:val="正文文本缩进 Char"/>
    <w:basedOn w:val="11"/>
    <w:link w:val="4"/>
    <w:semiHidden/>
    <w:qFormat/>
    <w:uiPriority w:val="99"/>
    <w:rPr>
      <w:rFonts w:ascii="Times New Roman" w:hAnsi="Times New Roman" w:eastAsia="宋体" w:cs="Times New Roman"/>
      <w:spacing w:val="-20"/>
      <w:kern w:val="10"/>
      <w:szCs w:val="21"/>
    </w:rPr>
  </w:style>
  <w:style w:type="character" w:customStyle="1" w:styleId="14">
    <w:name w:val="正文首行缩进 2 Char"/>
    <w:basedOn w:val="13"/>
    <w:link w:val="9"/>
    <w:qFormat/>
    <w:uiPriority w:val="99"/>
    <w:rPr>
      <w:sz w:val="32"/>
      <w:szCs w:val="32"/>
    </w:rPr>
  </w:style>
  <w:style w:type="character" w:customStyle="1" w:styleId="15">
    <w:name w:val="qowt-font9-gb2312"/>
    <w:basedOn w:val="11"/>
    <w:qFormat/>
    <w:uiPriority w:val="0"/>
  </w:style>
  <w:style w:type="paragraph" w:customStyle="1" w:styleId="16">
    <w:name w:val="标题 5（有编号）（绿盟科技）"/>
    <w:basedOn w:val="1"/>
    <w:next w:val="1"/>
    <w:qFormat/>
    <w:uiPriority w:val="0"/>
    <w:pPr>
      <w:keepNext/>
      <w:keepLines/>
      <w:numPr>
        <w:ilvl w:val="4"/>
        <w:numId w:val="1"/>
      </w:numPr>
      <w:tabs>
        <w:tab w:val="left" w:pos="0"/>
      </w:tabs>
      <w:spacing w:before="100" w:beforeAutospacing="1" w:after="100" w:afterAutospacing="1"/>
      <w:outlineLvl w:val="4"/>
    </w:pPr>
    <w:rPr>
      <w:rFonts w:ascii="Arial" w:hAnsi="Arial" w:cs="黑体"/>
      <w:kern w:val="0"/>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1624</Words>
  <Characters>1717</Characters>
  <Lines>9</Lines>
  <Paragraphs>2</Paragraphs>
  <TotalTime>2</TotalTime>
  <ScaleCrop>false</ScaleCrop>
  <LinksUpToDate>false</LinksUpToDate>
  <CharactersWithSpaces>1885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2025-09-08T02:21:00Z</dcterms:created>
  <dc:creator>ayxy</dc:creator>
  <cp:lastModifiedBy>武强</cp:lastModifiedBy>
  <cp:lastPrinted>2025-09-18T09:28:36Z</cp:lastPrinted>
  <dcterms:modified xsi:type="dcterms:W3CDTF">2025-09-18T09:40:16Z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eyJoZGlkIjoiNTE2ZGI5Njg0MjIwYTY5NWVkMmNlYzg0MmRjMzI2MWQiLCJ1c2VySWQiOiIxNDg0NTc0MDM4In0=</vt:lpwstr>
  </property>
  <property fmtid="{D5CDD505-2E9C-101B-9397-08002B2CF9AE}" pid="3" name="KSOProductBuildVer">
    <vt:lpwstr>2052-12.1.0.21541</vt:lpwstr>
  </property>
  <property fmtid="{D5CDD505-2E9C-101B-9397-08002B2CF9AE}" pid="4" name="ICV">
    <vt:lpwstr>E1B9C819B9EA4747B05AD9CD98917D07_13</vt:lpwstr>
  </property>
</Properties>
</file>