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乐山市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市中区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商务局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关于征选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百货类消费券参与商家的通知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default" w:ascii="Times New Roman" w:hAnsi="Times New Roman" w:eastAsia="方正小标宋简体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328" w:firstLine="639"/>
        <w:jc w:val="both"/>
        <w:textAlignment w:val="baseline"/>
        <w:rPr>
          <w:rFonts w:ascii="仿宋" w:hAnsi="仿宋" w:eastAsia="仿宋" w:cs="仿宋"/>
          <w:b/>
          <w:bCs/>
          <w:color w:val="auto"/>
          <w:sz w:val="31"/>
          <w:szCs w:val="31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sz w:val="32"/>
          <w:szCs w:val="32"/>
          <w:lang w:eastAsia="zh-CN"/>
        </w:rPr>
        <w:t>为做好春节消费券发放工作，现面向全区公开征集百货类消费券参与商家，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5"/>
          <w:sz w:val="32"/>
          <w:szCs w:val="32"/>
          <w:lang w:eastAsia="zh-CN"/>
        </w:rPr>
        <w:t>具体通知如下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4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44"/>
        <w:jc w:val="both"/>
        <w:textAlignment w:val="baseline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4"/>
          <w:sz w:val="32"/>
          <w:szCs w:val="32"/>
        </w:rPr>
        <w:t>一、征选时间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328" w:firstLine="639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sz w:val="32"/>
          <w:szCs w:val="32"/>
          <w:lang w:eastAsia="zh-CN"/>
        </w:rPr>
        <w:t>报名截止时间为202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sz w:val="32"/>
          <w:szCs w:val="32"/>
          <w:lang w:eastAsia="zh-CN"/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sz w:val="32"/>
          <w:szCs w:val="32"/>
          <w:lang w:eastAsia="zh-CN"/>
        </w:rPr>
        <w:t>:00。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44"/>
        <w:jc w:val="both"/>
        <w:textAlignment w:val="baseline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2"/>
          <w:sz w:val="32"/>
          <w:szCs w:val="32"/>
        </w:rPr>
        <w:t>二、参与企业资格条件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54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1.百货类商家需在本市范围内正常经营线下实体门店。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54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2.门店收款设备能够正常受理云闪付交易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54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3.连锁商户多门店，需要提供每个门店云闪付终端号，终端号需要对应不同门店，便于后续补贴款项归属区分。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54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4.无不良记录。参与消费券活动核销的商家无不良信用记录，在近3年发放政府消费券活动中应无违规行为;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03" w:firstLine="649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5.商家能够配合消费券发放平台提供消费券核销数据(不限于商品名称、数量、价格)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，便于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政府部门开展清算审计等工作。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33" w:firstLine="649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.能够严格遵守各项法律法规，接受社会各方监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督，积极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协调处理相关诉求纠纷。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94" w:firstLine="649"/>
        <w:jc w:val="both"/>
        <w:textAlignment w:val="baseline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z w:val="31"/>
          <w:szCs w:val="31"/>
        </w:rPr>
        <w:t>三、</w:t>
      </w:r>
      <w:r>
        <w:rPr>
          <w:rFonts w:ascii="黑体" w:hAnsi="黑体" w:eastAsia="黑体" w:cs="黑体"/>
          <w:b/>
          <w:bCs/>
          <w:spacing w:val="-5"/>
          <w:sz w:val="30"/>
          <w:szCs w:val="30"/>
        </w:rPr>
        <w:t>申报流程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8" w:firstLineChars="200"/>
        <w:textAlignment w:val="baseline"/>
        <w:rPr>
          <w:rFonts w:hint="eastAsia" w:ascii="仿宋_GB2312" w:hAnsi="仿宋_GB2312" w:eastAsia="仿宋_GB2312" w:cs="仿宋_GB2312"/>
          <w:spacing w:val="1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符合资格条件的企业，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请于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2025年1月10日18:00前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将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附件（《乐山市商户信息收集表》）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电子版（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word版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）及加盖公章的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PDF件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发送到邮箱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539588879@qq.com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，逾期未报视为不参加。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60"/>
        <w:textAlignment w:val="baseline"/>
        <w:rPr>
          <w:rFonts w:hint="eastAsia" w:ascii="仿宋_GB2312" w:hAnsi="仿宋_GB2312" w:eastAsia="仿宋_GB2312" w:cs="仿宋_GB2312"/>
          <w:spacing w:val="1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val="en-US" w:eastAsia="zh-CN"/>
        </w:rPr>
        <w:t>联系电话：0833-2094263 联系人：张老师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60"/>
        <w:textAlignment w:val="baseline"/>
        <w:rPr>
          <w:rFonts w:hint="eastAsia" w:ascii="仿宋_GB2312" w:hAnsi="仿宋_GB2312" w:eastAsia="仿宋_GB2312" w:cs="仿宋_GB2312"/>
          <w:spacing w:val="1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val="en-US" w:eastAsia="zh-CN"/>
        </w:rPr>
        <w:t xml:space="preserve">                             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60"/>
        <w:jc w:val="center"/>
        <w:textAlignment w:val="baseline"/>
        <w:rPr>
          <w:rFonts w:hint="eastAsia" w:ascii="仿宋_GB2312" w:hAnsi="仿宋_GB2312" w:eastAsia="仿宋_GB2312" w:cs="仿宋_GB2312"/>
          <w:spacing w:val="1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val="en-US" w:eastAsia="zh-CN"/>
        </w:rPr>
        <w:t xml:space="preserve">                           市中区商务局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60"/>
        <w:textAlignment w:val="baseline"/>
        <w:rPr>
          <w:rFonts w:hint="default" w:ascii="仿宋_GB2312" w:hAnsi="仿宋_GB2312" w:eastAsia="仿宋_GB2312" w:cs="仿宋_GB2312"/>
          <w:spacing w:val="1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val="en-US" w:eastAsia="zh-CN"/>
        </w:rPr>
        <w:t xml:space="preserve">                             2025年1月8日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b/>
          <w:bCs/>
          <w:spacing w:val="1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val="en-US" w:eastAsia="zh-CN"/>
        </w:rPr>
        <w:t xml:space="preserve">  注：</w:t>
      </w:r>
      <w:r>
        <w:rPr>
          <w:rFonts w:hint="eastAsia" w:ascii="黑体" w:hAnsi="黑体" w:eastAsia="黑体" w:cs="黑体"/>
          <w:b/>
          <w:bCs/>
          <w:spacing w:val="15"/>
          <w:sz w:val="32"/>
          <w:szCs w:val="32"/>
          <w:lang w:val="en-US" w:eastAsia="zh-CN"/>
        </w:rPr>
        <w:t>本次活动需收集商家收银设备银联商户编号，云闪付商户编号验证方法：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pacing w:val="15"/>
          <w:sz w:val="32"/>
          <w:szCs w:val="32"/>
          <w:lang w:val="en-US" w:eastAsia="zh-CN"/>
        </w:rPr>
        <w:t xml:space="preserve">      下载云闪付→2.用POS机/扫码枪/扫码盒/(输入测试金额)→选择扫码付→扫云闪付付款码→在云闪付主页右上角点方块小图标→点支付消息→查看交易详情→点击更多→里面就有商户编号（备注：若商家是码牌不可参与活动）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sz w:val="31"/>
          <w:szCs w:val="31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934" w:leftChars="304" w:right="789" w:rightChars="0" w:hanging="1296" w:hangingChars="400"/>
        <w:jc w:val="both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spacing w:val="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2"/>
          <w:kern w:val="0"/>
          <w:sz w:val="32"/>
          <w:szCs w:val="32"/>
          <w:lang w:val="en-US" w:eastAsia="en-US" w:bidi="ar-SA"/>
        </w:rPr>
        <w:t>附件：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2"/>
          <w:kern w:val="0"/>
          <w:sz w:val="32"/>
          <w:szCs w:val="32"/>
          <w:lang w:val="en-US" w:eastAsia="zh-CN" w:bidi="ar-SA"/>
        </w:rPr>
        <w:t>乐山市百货类消费券核销商户（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2"/>
          <w:kern w:val="0"/>
          <w:sz w:val="32"/>
          <w:szCs w:val="32"/>
          <w:lang w:val="en-US" w:eastAsia="en-US" w:bidi="ar-SA"/>
        </w:rPr>
        <w:t>企业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2"/>
          <w:kern w:val="0"/>
          <w:sz w:val="32"/>
          <w:szCs w:val="32"/>
          <w:lang w:val="en-US" w:eastAsia="zh-CN" w:bidi="ar-SA"/>
        </w:rPr>
        <w:t>）汇总表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仿宋_GB2312" w:hAnsi="仿宋_GB2312" w:eastAsia="仿宋_GB2312" w:cs="仿宋_GB2312"/>
          <w:spacing w:val="1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8"/>
          <w:sz w:val="32"/>
          <w:szCs w:val="32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821" w:leftChars="867" w:right="789" w:firstLine="0" w:firstLineChars="0"/>
        <w:jc w:val="both"/>
        <w:textAlignment w:val="baseline"/>
        <w:rPr>
          <w:rFonts w:hint="default" w:ascii="仿宋_GB2312" w:hAnsi="仿宋_GB2312" w:eastAsia="仿宋_GB2312" w:cs="仿宋_GB2312"/>
          <w:spacing w:val="2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pacing w:val="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pacing w:val="12"/>
          <w:sz w:val="32"/>
          <w:szCs w:val="32"/>
          <w:lang w:eastAsia="zh-CN"/>
        </w:rPr>
        <w:sectPr>
          <w:footerReference r:id="rId5" w:type="default"/>
          <w:pgSz w:w="11910" w:h="16840"/>
          <w:pgMar w:top="1431" w:right="1604" w:bottom="1377" w:left="1430" w:header="0" w:footer="1069" w:gutter="0"/>
          <w:cols w:space="720" w:num="1"/>
        </w:sectPr>
      </w:pPr>
    </w:p>
    <w:p>
      <w:pPr>
        <w:rPr>
          <w:rFonts w:hint="eastAsia" w:eastAsia="宋体"/>
          <w:b/>
          <w:bCs/>
          <w:sz w:val="28"/>
          <w:szCs w:val="28"/>
          <w:lang w:val="en-US" w:eastAsia="zh-CN"/>
        </w:rPr>
      </w:pPr>
      <w:r>
        <w:rPr>
          <w:rFonts w:hint="eastAsia" w:eastAsia="宋体"/>
          <w:b/>
          <w:bCs/>
          <w:sz w:val="28"/>
          <w:szCs w:val="28"/>
          <w:lang w:val="en-US" w:eastAsia="zh-CN"/>
        </w:rPr>
        <w:t>附件：</w:t>
      </w:r>
    </w:p>
    <w:p>
      <w:pPr>
        <w:pStyle w:val="2"/>
        <w:rPr>
          <w:rFonts w:hint="eastAsia" w:eastAsia="宋体"/>
          <w:lang w:val="en-US" w:eastAsia="zh-CN"/>
        </w:rPr>
      </w:pPr>
    </w:p>
    <w:p>
      <w:pPr>
        <w:pStyle w:val="2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乐山市商户信息收集表</w:t>
      </w:r>
    </w:p>
    <w:p>
      <w:pPr>
        <w:pStyle w:val="2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7"/>
        <w:gridCol w:w="1879"/>
        <w:gridCol w:w="1880"/>
        <w:gridCol w:w="1880"/>
        <w:gridCol w:w="2776"/>
        <w:gridCol w:w="1972"/>
        <w:gridCol w:w="1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2" w:type="dxa"/>
            <w:vAlign w:val="center"/>
          </w:tcPr>
          <w:p>
            <w:pPr>
              <w:pStyle w:val="2"/>
              <w:widowControl w:val="0"/>
              <w:jc w:val="center"/>
              <w:rPr>
                <w:rFonts w:hint="default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城市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pStyle w:val="2"/>
              <w:widowControl w:val="0"/>
              <w:jc w:val="center"/>
              <w:rPr>
                <w:rFonts w:hint="default" w:ascii="黑体" w:hAnsi="黑体" w:eastAsia="黑体" w:cs="黑体"/>
                <w:snapToGrid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区县</w:t>
            </w:r>
          </w:p>
        </w:tc>
        <w:tc>
          <w:tcPr>
            <w:tcW w:w="1910" w:type="dxa"/>
            <w:shd w:val="clear" w:color="auto" w:fill="auto"/>
            <w:vAlign w:val="center"/>
          </w:tcPr>
          <w:p>
            <w:pPr>
              <w:pStyle w:val="2"/>
              <w:widowControl w:val="0"/>
              <w:jc w:val="center"/>
              <w:rPr>
                <w:rFonts w:hint="default" w:ascii="黑体" w:hAnsi="黑体" w:eastAsia="黑体" w:cs="黑体"/>
                <w:snapToGrid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门店名称</w:t>
            </w:r>
          </w:p>
        </w:tc>
        <w:tc>
          <w:tcPr>
            <w:tcW w:w="1910" w:type="dxa"/>
            <w:shd w:val="clear" w:color="auto" w:fill="auto"/>
            <w:vAlign w:val="center"/>
          </w:tcPr>
          <w:p>
            <w:pPr>
              <w:pStyle w:val="2"/>
              <w:widowControl w:val="0"/>
              <w:jc w:val="center"/>
              <w:rPr>
                <w:rFonts w:hint="default" w:ascii="黑体" w:hAnsi="黑体" w:eastAsia="黑体" w:cs="黑体"/>
                <w:snapToGrid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门店详细地址</w:t>
            </w:r>
          </w:p>
        </w:tc>
        <w:tc>
          <w:tcPr>
            <w:tcW w:w="2620" w:type="dxa"/>
            <w:shd w:val="clear" w:color="auto" w:fill="auto"/>
            <w:vAlign w:val="center"/>
          </w:tcPr>
          <w:p>
            <w:pPr>
              <w:pStyle w:val="2"/>
              <w:widowControl w:val="0"/>
              <w:jc w:val="center"/>
              <w:rPr>
                <w:rFonts w:hint="default" w:ascii="黑体" w:hAnsi="黑体" w:eastAsia="黑体" w:cs="黑体"/>
                <w:snapToGrid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云闪付收单机构及代码</w:t>
            </w:r>
          </w:p>
        </w:tc>
        <w:tc>
          <w:tcPr>
            <w:tcW w:w="1983" w:type="dxa"/>
            <w:shd w:val="clear" w:color="auto" w:fill="auto"/>
            <w:vAlign w:val="center"/>
          </w:tcPr>
          <w:p>
            <w:pPr>
              <w:pStyle w:val="2"/>
              <w:widowControl w:val="0"/>
              <w:jc w:val="center"/>
              <w:rPr>
                <w:rFonts w:hint="default" w:ascii="黑体" w:hAnsi="黑体" w:eastAsia="黑体" w:cs="黑体"/>
                <w:snapToGrid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终端编号</w:t>
            </w:r>
          </w:p>
        </w:tc>
        <w:tc>
          <w:tcPr>
            <w:tcW w:w="1910" w:type="dxa"/>
            <w:shd w:val="clear" w:color="auto" w:fill="auto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商户所属板块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2" w:type="dxa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示例（填写时可删除此行）</w:t>
            </w:r>
          </w:p>
        </w:tc>
        <w:tc>
          <w:tcPr>
            <w:tcW w:w="1909" w:type="dxa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市中区</w:t>
            </w:r>
          </w:p>
        </w:tc>
        <w:tc>
          <w:tcPr>
            <w:tcW w:w="1910" w:type="dxa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张三超市广场店</w:t>
            </w:r>
          </w:p>
        </w:tc>
        <w:tc>
          <w:tcPr>
            <w:tcW w:w="1910" w:type="dxa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广场路21号</w:t>
            </w:r>
          </w:p>
        </w:tc>
        <w:tc>
          <w:tcPr>
            <w:tcW w:w="2620" w:type="dxa"/>
            <w:vAlign w:val="center"/>
          </w:tcPr>
          <w:p>
            <w:pPr>
              <w:pStyle w:val="2"/>
              <w:widowControl w:val="0"/>
              <w:tabs>
                <w:tab w:val="left" w:pos="372"/>
              </w:tabs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ab/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云闪付商户编号：例如'898511154110001</w:t>
            </w:r>
          </w:p>
        </w:tc>
        <w:tc>
          <w:tcPr>
            <w:tcW w:w="1983" w:type="dxa"/>
            <w:vAlign w:val="center"/>
          </w:tcPr>
          <w:p>
            <w:pPr>
              <w:pStyle w:val="2"/>
              <w:widowControl w:val="0"/>
              <w:tabs>
                <w:tab w:val="left" w:pos="537"/>
              </w:tabs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ab/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云闪付商户终端号：例如：50637181</w:t>
            </w:r>
          </w:p>
        </w:tc>
        <w:tc>
          <w:tcPr>
            <w:tcW w:w="1910" w:type="dxa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百货类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2" w:type="dxa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909" w:type="dxa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910" w:type="dxa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910" w:type="dxa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620" w:type="dxa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983" w:type="dxa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910" w:type="dxa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2" w:type="dxa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909" w:type="dxa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910" w:type="dxa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910" w:type="dxa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620" w:type="dxa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983" w:type="dxa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910" w:type="dxa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2" w:type="dxa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909" w:type="dxa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910" w:type="dxa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910" w:type="dxa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620" w:type="dxa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983" w:type="dxa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910" w:type="dxa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2" w:type="dxa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909" w:type="dxa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910" w:type="dxa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910" w:type="dxa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620" w:type="dxa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983" w:type="dxa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910" w:type="dxa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2" w:type="dxa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909" w:type="dxa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910" w:type="dxa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910" w:type="dxa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620" w:type="dxa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983" w:type="dxa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910" w:type="dxa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sectPr>
      <w:footerReference r:id="rId6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7389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—3—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11845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—9—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D663FB"/>
    <w:rsid w:val="036F2C06"/>
    <w:rsid w:val="15EA09FD"/>
    <w:rsid w:val="1BB62964"/>
    <w:rsid w:val="1F194E22"/>
    <w:rsid w:val="24464FA4"/>
    <w:rsid w:val="54D663FB"/>
    <w:rsid w:val="6B9B20CD"/>
    <w:rsid w:val="79D241B5"/>
    <w:rsid w:val="7F40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572</Words>
  <Characters>632</Characters>
  <Lines>0</Lines>
  <Paragraphs>0</Paragraphs>
  <TotalTime>12</TotalTime>
  <ScaleCrop>false</ScaleCrop>
  <LinksUpToDate>false</LinksUpToDate>
  <CharactersWithSpaces>739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2024-12-23T03:04:00Z</dcterms:created>
  <dc:creator>TT</dc:creator>
  <cp:lastModifiedBy>市中区商务局收发文</cp:lastModifiedBy>
  <dcterms:modified xsi:type="dcterms:W3CDTF">2025-01-09T01:05:42Z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77D3945D9A6A4D308E22199FF49C2975_13</vt:lpwstr>
  </property>
  <property fmtid="{D5CDD505-2E9C-101B-9397-08002B2CF9AE}" pid="4" name="KSOTemplateDocerSaveRecord">
    <vt:lpwstr>eyJoZGlkIjoiZjQ5OGUxYjIyMGIzNWIzMzY5ZmZiN2FjMzg5MjU4ODQiLCJ1c2VySWQiOiI3MDY3NjUyNjQifQ==</vt:lpwstr>
  </property>
</Properties>
</file>