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关于公开征求《</w:t>
      </w:r>
      <w:r>
        <w:rPr>
          <w:rFonts w:hint="default" w:ascii="方正小标宋简体" w:hAnsi="方正小标宋简体" w:eastAsia="方正小标宋简体" w:cs="方正小标宋简体"/>
          <w:sz w:val="44"/>
          <w:szCs w:val="44"/>
          <w:lang w:val="en-US" w:eastAsia="zh-CN"/>
        </w:rPr>
        <w:t>乐山市市中区“十四五”畜禽养殖污染防治规划(2021—2025年)</w:t>
      </w:r>
      <w:r>
        <w:rPr>
          <w:rFonts w:hint="eastAsia" w:ascii="方正小标宋简体" w:hAnsi="方正小标宋简体" w:eastAsia="方正小标宋简体" w:cs="方正小标宋简体"/>
          <w:sz w:val="44"/>
          <w:szCs w:val="44"/>
        </w:rPr>
        <w:t>(征</w:t>
      </w:r>
      <w:r>
        <w:rPr>
          <w:rFonts w:hint="eastAsia" w:ascii="方正小标宋简体" w:hAnsi="方正小标宋简体" w:eastAsia="方正小标宋简体" w:cs="方正小标宋简体"/>
          <w:sz w:val="44"/>
          <w:szCs w:val="44"/>
          <w:lang w:eastAsia="zh-CN"/>
        </w:rPr>
        <w:t>求</w:t>
      </w:r>
      <w:r>
        <w:rPr>
          <w:rFonts w:hint="eastAsia" w:ascii="方正小标宋简体" w:hAnsi="方正小标宋简体" w:eastAsia="方正小标宋简体" w:cs="方正小标宋简体"/>
          <w:sz w:val="44"/>
          <w:szCs w:val="44"/>
        </w:rPr>
        <w:t>意见稿)》意见的通知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畜禽规模养殖污染防治条例》（国务院令第643号）第十条之规定：县级以上人民政府环境保护主管部门会同农牧主管部门编制畜禽养殖污染防治规划，报本级人民政府或者其授权的部门批准实施。为了防治畜禽养殖污染，推进畜禽养殖废弃物的综合利用和无害化处理，保护和改善环境，保障公众身体健康，促进畜牧业持续健康发展，</w:t>
      </w:r>
      <w:r>
        <w:rPr>
          <w:rFonts w:hint="default"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lang w:val="en-US" w:eastAsia="zh-CN"/>
        </w:rPr>
        <w:t>牵头</w:t>
      </w:r>
      <w:r>
        <w:rPr>
          <w:rFonts w:hint="default" w:ascii="仿宋_GB2312" w:hAnsi="仿宋_GB2312" w:eastAsia="仿宋_GB2312" w:cs="仿宋_GB2312"/>
          <w:sz w:val="32"/>
          <w:szCs w:val="32"/>
          <w:lang w:val="en-US" w:eastAsia="zh-CN"/>
        </w:rPr>
        <w:t>编制了《乐山市市中区“十四五”畜禽养殖污染防治规划(2021—2025年)</w:t>
      </w:r>
      <w:r>
        <w:rPr>
          <w:rFonts w:hint="eastAsia" w:ascii="仿宋_GB2312" w:hAnsi="仿宋_GB2312" w:eastAsia="仿宋_GB2312" w:cs="仿宋_GB2312"/>
          <w:sz w:val="32"/>
          <w:szCs w:val="32"/>
        </w:rPr>
        <w:t>(征术意见稿)》，现网上征求意见。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如有异议，请在公示期间采取书信、传真</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电子邮件的方式向乐山市市中区生态环境局生</w:t>
      </w:r>
      <w:r>
        <w:rPr>
          <w:rFonts w:hint="eastAsia" w:ascii="仿宋_GB2312" w:hAnsi="仿宋_GB2312" w:eastAsia="仿宋_GB2312" w:cs="仿宋_GB2312"/>
          <w:sz w:val="32"/>
          <w:szCs w:val="32"/>
          <w:lang w:eastAsia="zh-CN"/>
        </w:rPr>
        <w:t>态</w:t>
      </w:r>
      <w:r>
        <w:rPr>
          <w:rFonts w:hint="eastAsia" w:ascii="仿宋_GB2312" w:hAnsi="仿宋_GB2312" w:eastAsia="仿宋_GB2312" w:cs="仿宋_GB2312"/>
          <w:sz w:val="32"/>
          <w:szCs w:val="32"/>
        </w:rPr>
        <w:t>保护与污染防治股反映，以单位名义反映情况的，应加盖单位公章:以个人名</w:t>
      </w:r>
      <w:r>
        <w:rPr>
          <w:rFonts w:hint="eastAsia" w:ascii="仿宋_GB2312" w:hAnsi="仿宋_GB2312" w:eastAsia="仿宋_GB2312" w:cs="仿宋_GB2312"/>
          <w:sz w:val="32"/>
          <w:szCs w:val="32"/>
          <w:lang w:eastAsia="zh-CN"/>
        </w:rPr>
        <w:t>义</w:t>
      </w:r>
      <w:r>
        <w:rPr>
          <w:rFonts w:hint="eastAsia" w:ascii="仿宋_GB2312" w:hAnsi="仿宋_GB2312" w:eastAsia="仿宋_GB2312" w:cs="仿宋_GB2312"/>
          <w:sz w:val="32"/>
          <w:szCs w:val="32"/>
        </w:rPr>
        <w:t>反映情况的，应属真实姓名和联系电话。联系人:</w:t>
      </w:r>
      <w:r>
        <w:rPr>
          <w:rFonts w:hint="eastAsia" w:ascii="仿宋_GB2312" w:hAnsi="仿宋_GB2312" w:eastAsia="仿宋_GB2312" w:cs="仿宋_GB2312"/>
          <w:sz w:val="32"/>
          <w:szCs w:val="32"/>
          <w:lang w:eastAsia="zh-CN"/>
        </w:rPr>
        <w:t>吕阳</w:t>
      </w:r>
      <w:r>
        <w:rPr>
          <w:rFonts w:hint="eastAsia" w:ascii="仿宋_GB2312" w:hAnsi="仿宋_GB2312" w:eastAsia="仿宋_GB2312" w:cs="仿宋_GB2312"/>
          <w:sz w:val="32"/>
          <w:szCs w:val="32"/>
        </w:rPr>
        <w:t>，联系电话:083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2133</w:t>
      </w:r>
      <w:r>
        <w:rPr>
          <w:rFonts w:hint="eastAsia" w:ascii="仿宋_GB2312" w:hAnsi="仿宋_GB2312" w:eastAsia="仿宋_GB2312" w:cs="仿宋_GB2312"/>
          <w:sz w:val="32"/>
          <w:szCs w:val="32"/>
        </w:rPr>
        <w:t>353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3508763168</w:t>
      </w:r>
      <w:r>
        <w:rPr>
          <w:rFonts w:hint="eastAsia" w:ascii="仿宋_GB2312" w:hAnsi="仿宋_GB2312" w:eastAsia="仿宋_GB2312" w:cs="仿宋_GB2312"/>
          <w:sz w:val="32"/>
          <w:szCs w:val="32"/>
          <w:lang w:val="en-US" w:eastAsia="zh-CN"/>
        </w:rPr>
        <w:t>@q</w:t>
      </w:r>
      <w:r>
        <w:rPr>
          <w:rFonts w:hint="eastAsia" w:ascii="仿宋_GB2312" w:hAnsi="仿宋_GB2312" w:eastAsia="仿宋_GB2312" w:cs="仿宋_GB2312"/>
          <w:sz w:val="32"/>
          <w:szCs w:val="32"/>
        </w:rPr>
        <w:t>q.</w:t>
      </w:r>
      <w:r>
        <w:rPr>
          <w:rFonts w:hint="eastAsia" w:ascii="仿宋_GB2312" w:hAnsi="仿宋_GB2312" w:eastAsia="仿宋_GB2312" w:cs="仿宋_GB2312"/>
          <w:sz w:val="32"/>
          <w:szCs w:val="32"/>
          <w:lang w:val="en-US" w:eastAsia="zh-CN"/>
        </w:rPr>
        <w:t>com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邮寄地址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乐山市市中区白燕路830号，邮政</w:t>
      </w:r>
      <w:r>
        <w:rPr>
          <w:rFonts w:hint="eastAsia" w:ascii="仿宋_GB2312" w:hAnsi="仿宋_GB2312" w:eastAsia="仿宋_GB2312" w:cs="仿宋_GB2312"/>
          <w:sz w:val="32"/>
          <w:szCs w:val="32"/>
          <w:lang w:eastAsia="zh-CN"/>
        </w:rPr>
        <w:t>编码</w:t>
      </w:r>
      <w:r>
        <w:rPr>
          <w:rFonts w:hint="eastAsia" w:ascii="仿宋_GB2312" w:hAnsi="仿宋_GB2312" w:eastAsia="仿宋_GB2312" w:cs="仿宋_GB2312"/>
          <w:sz w:val="32"/>
          <w:szCs w:val="32"/>
        </w:rPr>
        <w:t>614000。</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E6D89"/>
    <w:rsid w:val="0C570315"/>
    <w:rsid w:val="0D754980"/>
    <w:rsid w:val="156F14CE"/>
    <w:rsid w:val="1C1B0925"/>
    <w:rsid w:val="245B67E5"/>
    <w:rsid w:val="3606406E"/>
    <w:rsid w:val="42317EA3"/>
    <w:rsid w:val="4D031D2F"/>
    <w:rsid w:val="50401D8A"/>
    <w:rsid w:val="51761E51"/>
    <w:rsid w:val="568D77CC"/>
    <w:rsid w:val="57211133"/>
    <w:rsid w:val="58EE6D89"/>
    <w:rsid w:val="5EA815F4"/>
    <w:rsid w:val="628D00F2"/>
    <w:rsid w:val="66765FC0"/>
    <w:rsid w:val="66CD5B01"/>
    <w:rsid w:val="7010236D"/>
    <w:rsid w:val="73024412"/>
    <w:rsid w:val="7E5C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2022-11-07T02:42:00Z</dcterms:created>
  <dc:creator>Administrator</dc:creator>
  <cp:lastModifiedBy>Administrator</cp:lastModifiedBy>
  <dcterms:modified xsi:type="dcterms:W3CDTF">2022-11-07T08:05:40Z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