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000000" w:themeColor="text1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44"/>
          <w:szCs w:val="44"/>
          <w:shd w:val="clear" w:color="auto" w:fill="FAFCFD"/>
        </w:rPr>
        <w:t>附件：认定环境影响登记表备案无效的</w:t>
      </w:r>
      <w:r>
        <w:rPr>
          <w:rFonts w:hint="eastAsia" w:asciiTheme="majorEastAsia" w:hAnsiTheme="majorEastAsia" w:eastAsiaTheme="majorEastAsia"/>
          <w:b/>
          <w:color w:val="000000" w:themeColor="text1"/>
          <w:sz w:val="44"/>
          <w:szCs w:val="44"/>
          <w:shd w:val="clear" w:color="auto" w:fill="FAFCFD"/>
          <w:lang w:val="en-US" w:eastAsia="zh-CN"/>
        </w:rPr>
        <w:t>53</w:t>
      </w:r>
      <w:r>
        <w:rPr>
          <w:rFonts w:hint="eastAsia" w:asciiTheme="majorEastAsia" w:hAnsiTheme="majorEastAsia" w:eastAsiaTheme="majorEastAsia"/>
          <w:b/>
          <w:color w:val="000000" w:themeColor="text1"/>
          <w:sz w:val="44"/>
          <w:szCs w:val="44"/>
          <w:shd w:val="clear" w:color="auto" w:fill="FAFCFD"/>
        </w:rPr>
        <w:t>个建设项目名单</w:t>
      </w:r>
    </w:p>
    <w:tbl>
      <w:tblPr>
        <w:tblStyle w:val="8"/>
        <w:tblW w:w="21174" w:type="dxa"/>
        <w:tblCellSpacing w:w="15" w:type="dxa"/>
        <w:tblInd w:w="0" w:type="dxa"/>
        <w:tblBorders>
          <w:top w:val="single" w:color="DDDDDD" w:sz="6" w:space="0"/>
          <w:left w:val="none" w:color="auto" w:sz="0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 w:color="auto" w:fill="FDFDFD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7"/>
        <w:gridCol w:w="2935"/>
        <w:gridCol w:w="1890"/>
        <w:gridCol w:w="3378"/>
        <w:gridCol w:w="4975"/>
        <w:gridCol w:w="3902"/>
        <w:gridCol w:w="1405"/>
        <w:gridCol w:w="2002"/>
      </w:tblGrid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642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2905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备案号</w:t>
            </w:r>
          </w:p>
        </w:tc>
        <w:tc>
          <w:tcPr>
            <w:tcW w:w="1860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备案日期</w:t>
            </w:r>
          </w:p>
        </w:tc>
        <w:tc>
          <w:tcPr>
            <w:tcW w:w="3348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945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建设地点</w:t>
            </w:r>
          </w:p>
        </w:tc>
        <w:tc>
          <w:tcPr>
            <w:tcW w:w="3872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建设单位/个人</w:t>
            </w:r>
          </w:p>
        </w:tc>
        <w:tc>
          <w:tcPr>
            <w:tcW w:w="1375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建设性质</w:t>
            </w:r>
          </w:p>
        </w:tc>
        <w:tc>
          <w:tcPr>
            <w:tcW w:w="1957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联系人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9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201851110200000114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2018-02-05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乐山市市中区俞汉君诊所中西医内科门诊项目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四川省乐山市市中区敖坝南街563-567号（单号）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俞汉君诊所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杨文玉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9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hint="eastAsia"/>
                <w:lang w:val="en-US" w:eastAsia="zh-CN"/>
              </w:rPr>
            </w:pPr>
            <w:bookmarkStart w:id="0" w:name="_GoBack"/>
            <w:r>
              <w:rPr>
                <w:rFonts w:hint="eastAsia"/>
              </w:rPr>
              <w:t>2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201851110200000110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2018-02-01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乐山市市中区廖晓琼新建医用口腔射线装置应用项目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四川省乐山市市中区杨山路547.549号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乐山市市中区廖晓琼口腔诊所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廖晓琼</w:t>
            </w:r>
          </w:p>
        </w:tc>
      </w:tr>
      <w:bookmarkEnd w:id="0"/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7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微软雅黑"/>
                <w:lang w:val="en-US" w:eastAsia="zh-CN"/>
              </w:rPr>
              <w:t>3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201851110200000093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2018-01-31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乐山市市中区廖晓琼口腔诊所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四川省乐山市市中区杨山路547.549号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廖晓琼口腔诊所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廖晓琼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微软雅黑"/>
                <w:lang w:val="en-US" w:eastAsia="zh-CN"/>
              </w:rPr>
              <w:t>4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201851110200000082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2018-01-26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乐山市市中区辛义群诊所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四川省乐山市市中区乐山市市中区茅桥镇茅桥街6号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辛义群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改建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辛义群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9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lang w:val="en-US" w:eastAsia="zh-CN"/>
              </w:rPr>
              <w:t>5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201851110200000081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2018-01-26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乐山冰河时代文化传播有限公司KTV娱乐项目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四川省乐山市市中区四川省乐山市市中区柏杨西路435号7楼1号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乐山冰河时代文化传播有限公司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胡江涛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lang w:val="en-US" w:eastAsia="zh-CN"/>
              </w:rPr>
              <w:t>6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201851110200000080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2018-01-26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乐山市市中区星拱口腔诊所项目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四川省乐山市市中区人民南路389号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乐山市市中区星拱口腔诊所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鲍峰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201851110200000078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2018-01-25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乐山市市中区金手指医疗美容诊所医疗美容项目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四川省乐山市市中区春华路131,133号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乐山金手指医疗美容诊所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方名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微软雅黑"/>
                <w:lang w:val="en-US" w:eastAsia="zh-CN"/>
              </w:rPr>
              <w:t>8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201851110200000067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2018-01-23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卫生所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四川省乐山市市中区通棉路1478号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乐山达美养老发展有限公司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邹学容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201851110200000064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2018-01-22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乐山市市中区连红汽车维修服务部（汽车维修项目）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四川省乐山市市中区滨江路北段1222号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乐山市市中区连红汽车维修服务部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胡连红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微软雅黑"/>
                <w:lang w:val="en-US" w:eastAsia="zh-CN"/>
              </w:rPr>
              <w:t>10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201851110200000062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2018-01-22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乐山市市中区一修哥汽车维修保养项目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四川省乐山市市中区白燕路544号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华文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华文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201851110200000058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2018-01-22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乐山市市中区谢卓口腔诊所新建医用口腔射线装置应用项目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四川省乐山市市中区嘉定中路429号3楼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乐山市市中区谢卓口腔诊所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谢卓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微软雅黑"/>
                <w:lang w:val="en-US" w:eastAsia="zh-CN"/>
              </w:rPr>
              <w:t>12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201851110200000056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2018-01-19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乐山市市中区娄恩燕口腔诊所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四川省乐山市市中区致江路22号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娄恩燕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娄恩燕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201851110200000051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2018-01-18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中医科内科专业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四川省乐山市市中区乐山市市中区春华路南段207号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乐山市市中区崔阳忠诊所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崔阳忠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4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201851110200000043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2018-01-16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乐山市市中区余茂林诊所建设项目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四川省乐山市市中区凤凰路中段126号四幢6单元1楼1号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乐山市市中区余茂林诊所项目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余茂林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5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201851110200000042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2018-01-16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乐山市市中区车益宝汽车维修服务部汽车维修项目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四川省乐山市市中区棉竹镇通棉路2388号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唐盼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唐盼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6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201851110200000040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2018-01-15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乐山市市中区车益宝汽车维修服务部汽车维修项目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四川省乐山市市中区棉竹镇通棉路2388号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唐盼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唐盼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7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201851110200000035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2018-01-15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乐山市市中区兄弟养殖场畜禽养殖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四川省乐山市市中区关庙乡苏坪村8组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兄弟养殖场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改建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伍华东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201851110200000031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2018-01-12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乐山天姿医疗美容诊所项目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四川省乐山市市中区春华路西段310号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乐山天姿医疗美容诊所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杨剑军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201851110200000030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2018-01-12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乐山市市中区兄弟养殖场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四川省乐山市市中区关庙乡苏坪村八组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兄弟养殖场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改建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伍华东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201851110200000028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2018-01-11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乐山车时捷汽车服务有限公司汽车维修和洗车项目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四川省乐山市市中区春华路中段334,336,338,340号附3,4号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乐山车时捷汽车服务有限公司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改建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黄俊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201851110200000026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2018-01-11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乐山市市中区新胜洗车场洗车服务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四川省乐山市市中区水口镇兴业路520号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罗立国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罗立国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eastAsia="微软雅黑"/>
                <w:lang w:val="en-US" w:eastAsia="zh-CN"/>
              </w:rPr>
              <w:t>22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201851110200000025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2018-01-10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汽车二类维修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四川省乐山市市中区乐夹路73号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乐山市市中区力达汽车修理厂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改建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蔡向东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201851110200000022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2018-01-09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乐山市市中区陈朝霞新建医用口腔射线装置应用项目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四川省乐山市市中区肖坝路639号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乐山陈朝霞口腔诊所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陈朝霞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微软雅黑"/>
                <w:lang w:val="en-US" w:eastAsia="zh-CN"/>
              </w:rPr>
              <w:t>24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201851110200000021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2018-01-08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乐山市市中区陈朝霞口腔诊所诊疗项目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四川省乐山市市中区肖坝路639号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乐山陈朝霞口腔诊所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陈朝霞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微软雅黑"/>
                <w:lang w:val="en-US" w:eastAsia="zh-CN"/>
              </w:rPr>
              <w:t>25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201851110200000020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2018-01-05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四川省乐山市市中区黄元奇诊所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四川省乐山市市中区山龙路1250号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乐山市市中区黄元奇诊所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黄俊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微软雅黑"/>
                <w:lang w:val="en-US" w:eastAsia="zh-CN"/>
              </w:rPr>
              <w:t>26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201851110200000017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2018-01-04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乐山车时捷汽车服务有限公司小型汽车维修项目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四川省乐山市市中区春华路中段334.336.338.340号附3.4号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乐山车时捷汽车服务有限公司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黄俊</w:t>
            </w:r>
          </w:p>
        </w:tc>
      </w:tr>
    </w:tbl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tbl>
      <w:tblPr>
        <w:tblStyle w:val="8"/>
        <w:tblW w:w="21174" w:type="dxa"/>
        <w:tblCellSpacing w:w="15" w:type="dxa"/>
        <w:tblInd w:w="0" w:type="dxa"/>
        <w:tblBorders>
          <w:top w:val="single" w:color="DDDDDD" w:sz="6" w:space="0"/>
          <w:left w:val="none" w:color="auto" w:sz="0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 w:color="auto" w:fill="FDFDFD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7"/>
        <w:gridCol w:w="2935"/>
        <w:gridCol w:w="1890"/>
        <w:gridCol w:w="3378"/>
        <w:gridCol w:w="4975"/>
        <w:gridCol w:w="3902"/>
        <w:gridCol w:w="1405"/>
        <w:gridCol w:w="2002"/>
      </w:tblGrid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642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both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2905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备案号</w:t>
            </w:r>
          </w:p>
        </w:tc>
        <w:tc>
          <w:tcPr>
            <w:tcW w:w="1860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备案日期</w:t>
            </w:r>
          </w:p>
        </w:tc>
        <w:tc>
          <w:tcPr>
            <w:tcW w:w="3348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945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建设地点</w:t>
            </w:r>
          </w:p>
        </w:tc>
        <w:tc>
          <w:tcPr>
            <w:tcW w:w="3872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建设单位/个人</w:t>
            </w:r>
          </w:p>
        </w:tc>
        <w:tc>
          <w:tcPr>
            <w:tcW w:w="1375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建设性质</w:t>
            </w:r>
          </w:p>
        </w:tc>
        <w:tc>
          <w:tcPr>
            <w:tcW w:w="1957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联系人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9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微软雅黑"/>
                <w:lang w:val="en-US" w:eastAsia="zh-CN"/>
              </w:rPr>
              <w:t>27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201851110200000016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2018-01-04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乐山车时捷汽车服务有限公司洗车项目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四川省乐山市市中区春华路中段334,336,338.340号附3.4.号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乐山车时捷汽车服务有限公司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黄俊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7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eastAsia="微软雅黑"/>
                <w:lang w:val="en-US" w:eastAsia="zh-CN"/>
              </w:rPr>
              <w:t>28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201851110200000011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2018-01-03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乐山市实验中学医务室x西医内科项目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四川省乐山市市中区天星路99号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乐山市实验中学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唐国辉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eastAsia="微软雅黑"/>
                <w:lang w:val="en-US" w:eastAsia="zh-CN"/>
              </w:rPr>
              <w:t>29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201851110200000002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2018-01-02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乐山市市中区银城游艺厅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四川省乐山市市中区凤凰路南段151号1幢2楼1号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乐山市市中区银城电子游艺厅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向银清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9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eastAsia="微软雅黑"/>
                <w:lang w:val="en-US" w:eastAsia="zh-CN"/>
              </w:rPr>
              <w:t>30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201851110200000001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2018-01-02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leshanshshizhongquxinhuiqixiuchang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四川省乐山市市中区龙游路东段337号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乐山市市中区鑫辉汽修厂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罗超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eastAsia="微软雅黑"/>
                <w:lang w:val="en-US" w:eastAsia="zh-CN"/>
              </w:rPr>
              <w:t>31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eastAsia="微软雅黑"/>
                <w:lang w:val="en-US" w:eastAsia="zh-CN"/>
              </w:rPr>
              <w:t>201751110200000682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eastAsia="微软雅黑"/>
                <w:lang w:val="en-US" w:eastAsia="zh-CN"/>
              </w:rPr>
              <w:t>2017-12-29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eastAsia="微软雅黑"/>
                <w:lang w:val="en-US" w:eastAsia="zh-CN"/>
              </w:rPr>
              <w:t>乐山市市中区蒲双建诊所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eastAsia="微软雅黑"/>
                <w:lang w:val="en-US" w:eastAsia="zh-CN"/>
              </w:rPr>
              <w:t>四川省乐山市市中区岷河中街220号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eastAsia="微软雅黑"/>
                <w:lang w:val="en-US" w:eastAsia="zh-CN"/>
              </w:rPr>
              <w:t>乐山市市中区蒲双建诊所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eastAsia="微软雅黑"/>
                <w:lang w:val="en-US" w:eastAsia="zh-CN"/>
              </w:rPr>
              <w:t>改建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eastAsia="微软雅黑"/>
                <w:lang w:val="en-US" w:eastAsia="zh-CN"/>
              </w:rPr>
              <w:t>蒲双建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eastAsia="微软雅黑"/>
                <w:lang w:val="en-US" w:eastAsia="zh-CN"/>
              </w:rPr>
              <w:t>32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eastAsia="微软雅黑"/>
                <w:lang w:val="en-US" w:eastAsia="zh-CN"/>
              </w:rPr>
              <w:t>201751110200000678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eastAsia="微软雅黑"/>
                <w:lang w:val="en-US" w:eastAsia="zh-CN"/>
              </w:rPr>
              <w:t>2017-12-26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eastAsia="微软雅黑"/>
                <w:lang w:val="en-US" w:eastAsia="zh-CN"/>
              </w:rPr>
              <w:t>l乐山市市中区李嘉诊所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eastAsia="微软雅黑"/>
                <w:lang w:val="en-US" w:eastAsia="zh-CN"/>
              </w:rPr>
              <w:t>四川省乐山市市中区乐山市市中区张公桥街55号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eastAsia="微软雅黑"/>
                <w:lang w:val="en-US" w:eastAsia="zh-CN"/>
              </w:rPr>
              <w:t>乐山市市中区李嘉诊所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eastAsia="微软雅黑"/>
                <w:lang w:val="en-US" w:eastAsia="zh-CN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eastAsia="微软雅黑"/>
                <w:lang w:val="en-US" w:eastAsia="zh-CN"/>
              </w:rPr>
              <w:t>李嘉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eastAsia="微软雅黑"/>
                <w:lang w:val="en-US" w:eastAsia="zh-CN"/>
              </w:rPr>
              <w:t>33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201751110200000676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2017-12-26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乐山市市中区漆车之家汽修厂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四川省乐山市市中区任家村2组616号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何道礼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何道礼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eastAsia="微软雅黑"/>
                <w:lang w:val="en-US" w:eastAsia="zh-CN"/>
              </w:rPr>
              <w:t>34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201751110200000675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2017-12-25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乐山市市中区申轿汽车车身维修部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四川省乐山市市中区牟子镇桃源路1028号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乐山市市中区申轿汽车车身维修部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扩建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何登福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eastAsia="微软雅黑"/>
                <w:lang w:val="en-US" w:eastAsia="zh-CN"/>
              </w:rPr>
              <w:t>35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201751110200000674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2017-12-25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乐山市市中区申轿汽车车身维修部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四川省乐山市市中区乐山市市中区桃源路1028号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乐山市市中区申轿汽车车身维修部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扩建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何登福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eastAsia="微软雅黑"/>
                <w:lang w:val="en-US" w:eastAsia="zh-CN"/>
              </w:rPr>
              <w:t>36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201751110200000672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2017-12-25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乐山市市中区朱应发诊所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四川省乐山市市中区嘉祥路306号1栋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乐山市市中区朱应发诊所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朱应发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eastAsia="微软雅黑"/>
                <w:lang w:val="en-US" w:eastAsia="zh-CN"/>
              </w:rPr>
              <w:t>37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201751110200000670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2017-12-22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乐山印象美龄健康管理有限公司医疗美容诊所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四川省乐山市市中区人民北路140号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乐山印象美龄健康管理有限公司医疗美容诊所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鲁桔秀</w:t>
            </w:r>
          </w:p>
        </w:tc>
      </w:tr>
    </w:tbl>
    <w:p>
      <w:pPr>
        <w:rPr>
          <w:color w:val="000000" w:themeColor="text1"/>
        </w:rPr>
      </w:pPr>
    </w:p>
    <w:tbl>
      <w:tblPr>
        <w:tblStyle w:val="8"/>
        <w:tblW w:w="21174" w:type="dxa"/>
        <w:tblCellSpacing w:w="15" w:type="dxa"/>
        <w:tblInd w:w="0" w:type="dxa"/>
        <w:tblBorders>
          <w:top w:val="single" w:color="DDDDDD" w:sz="6" w:space="0"/>
          <w:left w:val="none" w:color="auto" w:sz="0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 w:color="auto" w:fill="FDFDFD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7"/>
        <w:gridCol w:w="2935"/>
        <w:gridCol w:w="1890"/>
        <w:gridCol w:w="3378"/>
        <w:gridCol w:w="4975"/>
        <w:gridCol w:w="3902"/>
        <w:gridCol w:w="1405"/>
        <w:gridCol w:w="2002"/>
      </w:tblGrid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642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both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2905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备案号</w:t>
            </w:r>
          </w:p>
        </w:tc>
        <w:tc>
          <w:tcPr>
            <w:tcW w:w="1860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备案日期</w:t>
            </w:r>
          </w:p>
        </w:tc>
        <w:tc>
          <w:tcPr>
            <w:tcW w:w="3348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945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建设地点</w:t>
            </w:r>
          </w:p>
        </w:tc>
        <w:tc>
          <w:tcPr>
            <w:tcW w:w="3872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建设单位/个人</w:t>
            </w:r>
          </w:p>
        </w:tc>
        <w:tc>
          <w:tcPr>
            <w:tcW w:w="1375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建设性质</w:t>
            </w:r>
          </w:p>
        </w:tc>
        <w:tc>
          <w:tcPr>
            <w:tcW w:w="1957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联系人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9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微软雅黑"/>
                <w:lang w:val="en-US" w:eastAsia="zh-CN"/>
              </w:rPr>
              <w:t>38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201751110200000662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2017-12-22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乐山协禾口腔医院口腔诊疗项目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四川省乐山市市中区海棠路游泳池巷28号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乐山协禾口腔医院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杨船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7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eastAsia="微软雅黑"/>
                <w:lang w:val="en-US" w:eastAsia="zh-CN"/>
              </w:rPr>
              <w:t>39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201751110200000666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2017-12-20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金利达工贸总公司医院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四川省乐山市市中区长青路448号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金利达工贸总公司医院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时艳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eastAsia="微软雅黑"/>
                <w:lang w:val="en-US" w:eastAsia="zh-CN"/>
              </w:rPr>
              <w:t>40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201751110200000665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2017-12-20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乐山金华汽车销售有限公司汽车维修项目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四川省乐山市市中区通棉路196号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乐山金华汽车销售有限公司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朱庆红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9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eastAsia="微软雅黑"/>
                <w:lang w:val="en-US" w:eastAsia="zh-CN"/>
              </w:rPr>
              <w:t>41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eastAsia="微软雅黑"/>
                <w:lang w:val="en-US" w:eastAsia="zh-CN"/>
              </w:rPr>
              <w:t>201751110200000664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eastAsia="微软雅黑"/>
                <w:lang w:val="en-US" w:eastAsia="zh-CN"/>
              </w:rPr>
              <w:t>2017-12-20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eastAsia="微软雅黑"/>
                <w:lang w:val="en-US" w:eastAsia="zh-CN"/>
              </w:rPr>
              <w:t>乐山金华汽车销售有限公司汽车维修项目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eastAsia="微软雅黑"/>
                <w:lang w:val="en-US" w:eastAsia="zh-CN"/>
              </w:rPr>
              <w:t>四川省乐山市市中区乐夹路47号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eastAsia="微软雅黑"/>
                <w:lang w:val="en-US" w:eastAsia="zh-CN"/>
              </w:rPr>
              <w:t>乐山金华汽车销售有限公司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eastAsia="微软雅黑"/>
                <w:lang w:val="en-US" w:eastAsia="zh-CN"/>
              </w:rPr>
              <w:t>改建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eastAsia="微软雅黑"/>
                <w:lang w:val="en-US" w:eastAsia="zh-CN"/>
              </w:rPr>
              <w:t>朱庆红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eastAsia="微软雅黑"/>
                <w:lang w:val="en-US" w:eastAsia="zh-CN"/>
              </w:rPr>
              <w:t>42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201751110200000662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2017-12-20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乐山市市中区党校教学综合楼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四川省乐山市市中区马铺路123号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乐山市市中区国有资产监督管理委员会办公室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幸占平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eastAsia="微软雅黑"/>
                <w:lang w:val="en-US" w:eastAsia="zh-CN"/>
              </w:rPr>
              <w:t>43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201751110200000660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2017-12-20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乐山市市中区岷河社区卫生服务站的全科医疗门诊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四川省乐山市市中区翰林路458号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乐山市市中区岷河社区卫生服务站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丁秀红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eastAsia="微软雅黑"/>
                <w:lang w:val="en-US" w:eastAsia="zh-CN"/>
              </w:rPr>
              <w:t>44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201751110200000656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2017-12-20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长征社区卫生服务站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四川省乐山市市中区长青路448号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长征社区卫生服务站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朱明芳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eastAsia="微软雅黑"/>
                <w:lang w:val="en-US" w:eastAsia="zh-CN"/>
              </w:rPr>
              <w:t>45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201751110200000660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2017-12-20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乐山协禾口腔医院牙科X射线机机房改建项目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四川省乐山市市中区海棠路游泳池巷28号乐山协禾口腔医院综合楼3层西侧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乐山协禾口腔医院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改建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杨船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eastAsia="微软雅黑"/>
                <w:lang w:val="en-US" w:eastAsia="zh-CN"/>
              </w:rPr>
              <w:t>46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201751110200000656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2017-12-19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危险废物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四川省乐山市市中区乐山市市中区翰林路458号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乐山市市中区岷河社区卫生服务站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丁秀红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eastAsia="微软雅黑"/>
                <w:lang w:val="en-US" w:eastAsia="zh-CN"/>
              </w:rPr>
              <w:t>47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201751110200000649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2017-12-15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乐山市市中区苏稽镇徐小波口腔诊所改建医用口腔射线装置...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四川省乐山市市中区苏稽镇苏怀路52，54号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乐山市市中区徐小波口腔诊所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改建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徐小波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0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eastAsia="微软雅黑"/>
                <w:lang w:val="en-US" w:eastAsia="zh-CN"/>
              </w:rPr>
              <w:t>48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201751110200000648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2017-12-15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乐山市市中区冷晓琴诊所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四川省乐山市市中区百福路326号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乐山市市中区冷晓琴诊所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冷晓琴</w:t>
            </w:r>
          </w:p>
        </w:tc>
      </w:tr>
    </w:tbl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tbl>
      <w:tblPr>
        <w:tblStyle w:val="8"/>
        <w:tblW w:w="21174" w:type="dxa"/>
        <w:tblCellSpacing w:w="15" w:type="dxa"/>
        <w:tblInd w:w="0" w:type="dxa"/>
        <w:tblBorders>
          <w:top w:val="single" w:color="DDDDDD" w:sz="6" w:space="0"/>
          <w:left w:val="none" w:color="auto" w:sz="0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 w:color="auto" w:fill="FDFDFD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7"/>
        <w:gridCol w:w="2935"/>
        <w:gridCol w:w="1890"/>
        <w:gridCol w:w="3378"/>
        <w:gridCol w:w="4975"/>
        <w:gridCol w:w="3902"/>
        <w:gridCol w:w="1405"/>
        <w:gridCol w:w="2002"/>
      </w:tblGrid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642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both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2905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备案号</w:t>
            </w:r>
          </w:p>
        </w:tc>
        <w:tc>
          <w:tcPr>
            <w:tcW w:w="1860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备案日期</w:t>
            </w:r>
          </w:p>
        </w:tc>
        <w:tc>
          <w:tcPr>
            <w:tcW w:w="3348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945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建设地点</w:t>
            </w:r>
          </w:p>
        </w:tc>
        <w:tc>
          <w:tcPr>
            <w:tcW w:w="3872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建设单位/个人</w:t>
            </w:r>
          </w:p>
        </w:tc>
        <w:tc>
          <w:tcPr>
            <w:tcW w:w="1375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建设性质</w:t>
            </w:r>
          </w:p>
        </w:tc>
        <w:tc>
          <w:tcPr>
            <w:tcW w:w="1957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联系人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9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微软雅黑"/>
                <w:lang w:val="en-US" w:eastAsia="zh-CN"/>
              </w:rPr>
              <w:t>49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201751110200000521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2017-12-15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唐明星诊所项目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四川省乐山市市中区苏稽镇桂花路233号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唐明星诊所项目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唐明星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9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eastAsia="微软雅黑"/>
                <w:lang w:val="en-US" w:eastAsia="zh-CN"/>
              </w:rPr>
              <w:t>50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201751110200000644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2017-12-12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乐山市市中区银城电子游艺厅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四川省乐山市市中区凤凰路南段151号1幢2楼1号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乐山市市中区银城电子游艺厅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向银清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9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eastAsia="微软雅黑"/>
                <w:lang w:val="en-US" w:eastAsia="zh-CN"/>
              </w:rPr>
              <w:t>51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201751110200000643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2017-12-12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乐山市实验中学医务室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四川省乐山市市中区天星路99号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乐山市实验中学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唐国辉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9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eastAsia="微软雅黑"/>
                <w:lang w:val="en-US" w:eastAsia="zh-CN"/>
              </w:rPr>
              <w:t>52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201751110200000640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2017-12-12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乐山市美锐医疗美容诊所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四川省乐山市市中区瑞祥路一段1507号4栋3区3层17号 瑞祥路一段1507号4栋3区3层17号 瑞祥路一段1507号4栋3区3层17号 瑞祥路一段1507号4栋3区3层17号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乐山市美锐商贸有限公司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王鹏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9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spacing w:after="120" w:line="450" w:lineRule="atLeast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eastAsia="微软雅黑"/>
                <w:lang w:val="en-US" w:eastAsia="zh-CN"/>
              </w:rPr>
              <w:t>53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201751110200000640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2017-12-12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乐山市市中区蜀南居餐厅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四川省乐山市市中区碧山路598号嘉州长卷天街A5042号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宋银德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李波</w:t>
            </w:r>
          </w:p>
        </w:tc>
      </w:tr>
    </w:tbl>
    <w:p>
      <w:pPr>
        <w:rPr>
          <w:color w:val="000000" w:themeColor="text1"/>
        </w:rPr>
      </w:pPr>
    </w:p>
    <w:sectPr>
      <w:footerReference r:id="rId3" w:type="default"/>
      <w:pgSz w:w="23814" w:h="16839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87346001"/>
    </w:sdtPr>
    <w:sdtContent>
      <w:p>
        <w:pPr>
          <w:pStyle w:val="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93DEC"/>
    <w:rsid w:val="00012842"/>
    <w:rsid w:val="000B38BD"/>
    <w:rsid w:val="001953C5"/>
    <w:rsid w:val="002156BB"/>
    <w:rsid w:val="00272B7D"/>
    <w:rsid w:val="005636E7"/>
    <w:rsid w:val="00611BC9"/>
    <w:rsid w:val="00693DEC"/>
    <w:rsid w:val="00821185"/>
    <w:rsid w:val="00921534"/>
    <w:rsid w:val="00B31D0E"/>
    <w:rsid w:val="00B76621"/>
    <w:rsid w:val="00CD0EEB"/>
    <w:rsid w:val="00DB1A9B"/>
    <w:rsid w:val="04BD6EDF"/>
    <w:rsid w:val="0FCD7B94"/>
    <w:rsid w:val="185601C4"/>
    <w:rsid w:val="47BA45E4"/>
    <w:rsid w:val="68CC5A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332</Words>
  <Characters>1899</Characters>
  <Lines>15</Lines>
  <Paragraphs>4</Paragraphs>
  <ScaleCrop>false</ScaleCrop>
  <LinksUpToDate>false</LinksUpToDate>
  <CharactersWithSpaces>2227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2017-11-08T03:47:00Z</dcterms:created>
  <dc:creator>微软用户</dc:creator>
  <cp:lastModifiedBy>Administrator</cp:lastModifiedBy>
  <dcterms:modified xsi:type="dcterms:W3CDTF">2018-02-06T01:36:37Z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