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82" w:rsidRDefault="00584A82">
      <w:pPr>
        <w:pStyle w:val="A08"/>
        <w:rPr>
          <w:shd w:val="clear" w:color="auto" w:fill="FFFFFF"/>
        </w:rPr>
      </w:pPr>
    </w:p>
    <w:p w:rsidR="00584A82" w:rsidRDefault="004D5AB9">
      <w:pPr>
        <w:pStyle w:val="1"/>
        <w:widowControl/>
        <w:spacing w:before="0" w:beforeAutospacing="0" w:after="0" w:afterAutospacing="0" w:line="570" w:lineRule="exact"/>
        <w:jc w:val="center"/>
        <w:rPr>
          <w:rFonts w:ascii="方正小标宋简体" w:eastAsia="方正小标宋简体" w:hAnsi="方正小标宋简体" w:cs="方正小标宋简体" w:hint="default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乐山市市中区公共资源交易服务中心</w:t>
      </w:r>
    </w:p>
    <w:p w:rsidR="00584A82" w:rsidRDefault="004D5AB9">
      <w:pPr>
        <w:pStyle w:val="A08"/>
        <w:rPr>
          <w:rFonts w:ascii="仿宋_GB2312" w:hAnsi="宋体"/>
          <w:szCs w:val="32"/>
          <w:shd w:val="clear" w:color="auto" w:fill="FFFFFF"/>
        </w:rPr>
      </w:pPr>
      <w:r>
        <w:rPr>
          <w:rFonts w:hint="eastAsia"/>
          <w:shd w:val="clear" w:color="auto" w:fill="FFFFFF"/>
        </w:rPr>
        <w:t>202</w:t>
      </w:r>
      <w:r w:rsidR="00A71C63"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年部门整体支出绩效评价整改报告</w:t>
      </w:r>
    </w:p>
    <w:p w:rsidR="00584A82" w:rsidRDefault="00584A82">
      <w:pPr>
        <w:widowControl/>
        <w:adjustRightInd w:val="0"/>
        <w:snapToGrid w:val="0"/>
        <w:spacing w:line="700" w:lineRule="exact"/>
        <w:ind w:firstLine="720"/>
        <w:jc w:val="left"/>
        <w:rPr>
          <w:rFonts w:ascii="黑体" w:eastAsia="黑体" w:hAnsi="宋体" w:cs="宋体"/>
          <w:color w:val="000000"/>
          <w:kern w:val="0"/>
          <w:sz w:val="24"/>
          <w:szCs w:val="32"/>
          <w:shd w:val="clear" w:color="auto" w:fill="FFFFFF"/>
        </w:rPr>
      </w:pPr>
    </w:p>
    <w:p w:rsidR="00584A82" w:rsidRDefault="004D5AB9" w:rsidP="00A9363D">
      <w:pPr>
        <w:pStyle w:val="4"/>
        <w:shd w:val="clear" w:color="auto" w:fill="auto"/>
        <w:spacing w:before="0" w:after="0" w:line="600" w:lineRule="exact"/>
        <w:ind w:leftChars="200" w:left="640" w:right="2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根据《乐山市市中区财政局关于</w:t>
      </w:r>
      <w:r w:rsidR="00A71C63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="00C0518F"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年绩效评价整改及公开的通知》</w:t>
      </w:r>
      <w:r>
        <w:rPr>
          <w:rFonts w:ascii="仿宋_GB2312" w:eastAsia="仿宋_GB2312" w:hAnsi="仿宋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，我中心将202</w:t>
      </w:r>
      <w:r w:rsidR="00CF4893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年度部门整体支出绩效进行了全面综合评价，认真开展自查整改，分析原因，提出相应的整改措施，现对我中心202</w:t>
      </w:r>
      <w:r w:rsidR="00CF4893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年度整体支出绩效自评报告中存在的问题整改情况报告如下。</w:t>
      </w:r>
    </w:p>
    <w:p w:rsidR="00584A82" w:rsidRDefault="004D5AB9">
      <w:pPr>
        <w:pStyle w:val="4"/>
        <w:shd w:val="clear" w:color="auto" w:fill="auto"/>
        <w:spacing w:before="0" w:after="0" w:line="600" w:lineRule="exact"/>
        <w:ind w:left="780" w:right="2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一、绩效自评存在问题</w:t>
      </w:r>
    </w:p>
    <w:p w:rsidR="00584A82" w:rsidRDefault="00844EA8">
      <w:pPr>
        <w:spacing w:line="600" w:lineRule="exact"/>
        <w:ind w:firstLineChars="200" w:firstLine="640"/>
      </w:pPr>
      <w:r>
        <w:rPr>
          <w:rFonts w:hint="eastAsia"/>
        </w:rPr>
        <w:t>记账凭证附件漏填张数</w:t>
      </w:r>
      <w:r w:rsidR="00A709C9">
        <w:rPr>
          <w:rFonts w:hint="eastAsia"/>
        </w:rPr>
        <w:t>。</w:t>
      </w:r>
    </w:p>
    <w:p w:rsidR="00584A82" w:rsidRDefault="004D5AB9">
      <w:pPr>
        <w:pStyle w:val="4"/>
        <w:numPr>
          <w:ilvl w:val="0"/>
          <w:numId w:val="5"/>
        </w:numPr>
        <w:shd w:val="clear" w:color="auto" w:fill="auto"/>
        <w:spacing w:before="0" w:after="0" w:line="600" w:lineRule="exact"/>
        <w:ind w:left="780" w:right="2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整改措施</w:t>
      </w:r>
    </w:p>
    <w:p w:rsidR="00942C2D" w:rsidRPr="00A9363D" w:rsidRDefault="00A9363D" w:rsidP="00A9363D">
      <w:pPr>
        <w:spacing w:line="600" w:lineRule="exact"/>
        <w:ind w:left="64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Cs w:val="32"/>
          <w:shd w:val="clear" w:color="auto" w:fill="FFFFFF"/>
        </w:rPr>
        <w:t>（一）</w:t>
      </w:r>
      <w:r w:rsidR="00942C2D" w:rsidRPr="00A9363D">
        <w:rPr>
          <w:rFonts w:ascii="仿宋_GB2312" w:hAnsi="仿宋_GB2312" w:cs="仿宋_GB2312" w:hint="eastAsia"/>
          <w:szCs w:val="32"/>
          <w:shd w:val="clear" w:color="auto" w:fill="FFFFFF"/>
        </w:rPr>
        <w:t>加强监督管理对票据的填写审核，财务人员对收集的票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 xml:space="preserve">  </w:t>
      </w:r>
      <w:r w:rsidR="00942C2D" w:rsidRPr="00A9363D">
        <w:rPr>
          <w:rFonts w:ascii="仿宋_GB2312" w:hAnsi="仿宋_GB2312" w:cs="仿宋_GB2312" w:hint="eastAsia"/>
          <w:szCs w:val="32"/>
          <w:shd w:val="clear" w:color="auto" w:fill="FFFFFF"/>
        </w:rPr>
        <w:t>据数量仔细核对，认真填写附件数量。</w:t>
      </w:r>
    </w:p>
    <w:p w:rsidR="00584A82" w:rsidRPr="00A9363D" w:rsidRDefault="00A9363D" w:rsidP="00A9363D">
      <w:pPr>
        <w:spacing w:line="600" w:lineRule="exact"/>
        <w:ind w:left="64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Cs w:val="32"/>
          <w:shd w:val="clear" w:color="auto" w:fill="FFFFFF"/>
        </w:rPr>
        <w:t>（二）</w:t>
      </w:r>
      <w:r w:rsidR="00942C2D">
        <w:rPr>
          <w:rFonts w:ascii="仿宋_GB2312" w:hAnsi="仿宋_GB2312" w:cs="仿宋_GB2312" w:hint="eastAsia"/>
          <w:szCs w:val="32"/>
          <w:shd w:val="clear" w:color="auto" w:fill="FFFFFF"/>
        </w:rPr>
        <w:t>学习落实</w:t>
      </w:r>
      <w:r w:rsidR="004D5AB9">
        <w:rPr>
          <w:rFonts w:ascii="仿宋_GB2312" w:hAnsi="仿宋_GB2312" w:cs="仿宋_GB2312" w:hint="eastAsia"/>
          <w:szCs w:val="32"/>
          <w:shd w:val="clear" w:color="auto" w:fill="FFFFFF"/>
        </w:rPr>
        <w:t>《中华人民共和国预算法》及相关规定，准确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 xml:space="preserve">           </w:t>
      </w:r>
      <w:r w:rsidR="004D5AB9">
        <w:rPr>
          <w:rFonts w:ascii="仿宋_GB2312" w:hAnsi="仿宋_GB2312" w:cs="仿宋_GB2312" w:hint="eastAsia"/>
          <w:szCs w:val="32"/>
          <w:shd w:val="clear" w:color="auto" w:fill="FFFFFF"/>
        </w:rPr>
        <w:t>把握关于新形势下财政预算改革的要求，切实提高预算编制质量。</w:t>
      </w:r>
    </w:p>
    <w:p w:rsidR="00584A82" w:rsidRPr="00A9363D" w:rsidRDefault="00A9363D" w:rsidP="00A9363D">
      <w:pPr>
        <w:spacing w:line="600" w:lineRule="exact"/>
        <w:ind w:left="64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Cs w:val="32"/>
          <w:shd w:val="clear" w:color="auto" w:fill="FFFFFF"/>
        </w:rPr>
        <w:t>（三）</w:t>
      </w:r>
      <w:r w:rsidR="004D5AB9" w:rsidRPr="00A9363D">
        <w:rPr>
          <w:rFonts w:ascii="仿宋_GB2312" w:hAnsi="仿宋_GB2312" w:cs="仿宋_GB2312" w:hint="eastAsia"/>
          <w:szCs w:val="32"/>
          <w:shd w:val="clear" w:color="auto" w:fill="FFFFFF"/>
        </w:rPr>
        <w:t>深入推进预算精细化水平。</w:t>
      </w:r>
    </w:p>
    <w:p w:rsidR="00942C2D" w:rsidRPr="00942C2D" w:rsidRDefault="00A9363D" w:rsidP="00A9363D">
      <w:pPr>
        <w:spacing w:line="600" w:lineRule="exact"/>
        <w:ind w:left="640"/>
        <w:rPr>
          <w:szCs w:val="32"/>
        </w:rPr>
      </w:pPr>
      <w:r>
        <w:rPr>
          <w:rFonts w:hint="eastAsia"/>
        </w:rPr>
        <w:t>（四）</w:t>
      </w:r>
      <w:r w:rsidR="004D5AB9">
        <w:rPr>
          <w:rFonts w:hint="eastAsia"/>
        </w:rPr>
        <w:t>加强</w:t>
      </w:r>
      <w:r w:rsidR="00942C2D">
        <w:rPr>
          <w:rFonts w:hint="eastAsia"/>
        </w:rPr>
        <w:t>财务</w:t>
      </w:r>
      <w:r w:rsidR="004D5AB9">
        <w:rPr>
          <w:rFonts w:hint="eastAsia"/>
        </w:rPr>
        <w:t>人员继续教育培训，</w:t>
      </w:r>
      <w:r w:rsidR="00942C2D">
        <w:rPr>
          <w:rFonts w:hint="eastAsia"/>
        </w:rPr>
        <w:t>进一步规范账务处理。</w:t>
      </w:r>
    </w:p>
    <w:p w:rsidR="00584A82" w:rsidRPr="00A9363D" w:rsidRDefault="00942C2D" w:rsidP="00942C2D">
      <w:pPr>
        <w:spacing w:line="600" w:lineRule="exact"/>
        <w:ind w:left="640" w:firstLineChars="200" w:firstLine="640"/>
        <w:rPr>
          <w:rFonts w:ascii="仿宋_GB2312" w:hAnsi="仿宋_GB2312" w:cs="仿宋_GB2312"/>
          <w:szCs w:val="32"/>
          <w:shd w:val="clear" w:color="auto" w:fill="FFFFFF"/>
        </w:rPr>
      </w:pPr>
      <w:r w:rsidRPr="00A9363D">
        <w:rPr>
          <w:rFonts w:ascii="仿宋_GB2312" w:hAnsi="仿宋_GB2312" w:cs="仿宋_GB2312" w:hint="eastAsia"/>
          <w:szCs w:val="32"/>
          <w:shd w:val="clear" w:color="auto" w:fill="FFFFFF"/>
        </w:rPr>
        <w:t>后续</w:t>
      </w:r>
      <w:r w:rsidR="004D5AB9" w:rsidRPr="00A9363D">
        <w:rPr>
          <w:rFonts w:ascii="仿宋_GB2312" w:hAnsi="仿宋_GB2312" w:cs="仿宋_GB2312" w:hint="eastAsia"/>
          <w:szCs w:val="32"/>
          <w:shd w:val="clear" w:color="auto" w:fill="FFFFFF"/>
        </w:rPr>
        <w:t>我中心将</w:t>
      </w:r>
      <w:r w:rsidRPr="00A9363D">
        <w:rPr>
          <w:rFonts w:ascii="仿宋_GB2312" w:hAnsi="仿宋_GB2312" w:cs="仿宋_GB2312" w:hint="eastAsia"/>
          <w:szCs w:val="32"/>
          <w:shd w:val="clear" w:color="auto" w:fill="FFFFFF"/>
        </w:rPr>
        <w:t>继续严格按照财政批复的各项支出用途使用资金，按照计划逐步实施并较好地完成预算。</w:t>
      </w:r>
      <w:r w:rsidR="004D5AB9" w:rsidRPr="00A9363D">
        <w:rPr>
          <w:rFonts w:ascii="仿宋_GB2312" w:hAnsi="仿宋_GB2312" w:cs="仿宋_GB2312" w:hint="eastAsia"/>
          <w:szCs w:val="32"/>
          <w:shd w:val="clear" w:color="auto" w:fill="FFFFFF"/>
        </w:rPr>
        <w:t>加强与财政部门的紧密配合，开展好整体支出及项目资金绩效管理工作，运用好绩效评价的结果，不断提升预算管理水平。</w:t>
      </w:r>
    </w:p>
    <w:p w:rsidR="00584A82" w:rsidRDefault="00584A82">
      <w:pPr>
        <w:spacing w:line="600" w:lineRule="exact"/>
        <w:ind w:firstLineChars="200" w:firstLine="640"/>
      </w:pPr>
    </w:p>
    <w:p w:rsidR="00584A82" w:rsidRDefault="00584A82">
      <w:pPr>
        <w:spacing w:line="600" w:lineRule="exact"/>
        <w:ind w:firstLineChars="200" w:firstLine="640"/>
      </w:pPr>
    </w:p>
    <w:p w:rsidR="00584A82" w:rsidRDefault="004D5AB9">
      <w:pPr>
        <w:spacing w:line="600" w:lineRule="exact"/>
        <w:ind w:firstLineChars="200" w:firstLine="640"/>
        <w:jc w:val="center"/>
      </w:pPr>
      <w:r>
        <w:rPr>
          <w:rFonts w:hint="eastAsia"/>
        </w:rPr>
        <w:t xml:space="preserve">            </w:t>
      </w:r>
      <w:r>
        <w:rPr>
          <w:rFonts w:hint="eastAsia"/>
        </w:rPr>
        <w:t>乐山市市中区公共资源交易服务中心</w:t>
      </w:r>
    </w:p>
    <w:p w:rsidR="004D5AB9" w:rsidRDefault="004D5AB9">
      <w:pPr>
        <w:spacing w:line="600" w:lineRule="exact"/>
        <w:ind w:firstLineChars="200" w:firstLine="640"/>
        <w:jc w:val="center"/>
      </w:pPr>
      <w:r>
        <w:rPr>
          <w:rFonts w:hint="eastAsia"/>
        </w:rPr>
        <w:t xml:space="preserve">         </w:t>
      </w:r>
      <w:r w:rsidR="00942C2D">
        <w:rPr>
          <w:rFonts w:hint="eastAsia"/>
        </w:rPr>
        <w:t xml:space="preserve">   2023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sectPr w:rsidR="004D5AB9" w:rsidSect="00584A82">
      <w:headerReference w:type="default" r:id="rId7"/>
      <w:footerReference w:type="even" r:id="rId8"/>
      <w:footerReference w:type="default" r:id="rId9"/>
      <w:pgSz w:w="11906" w:h="16838"/>
      <w:pgMar w:top="907" w:right="1361" w:bottom="851" w:left="1361" w:header="851" w:footer="992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78" w:rsidRDefault="00147878">
      <w:r>
        <w:separator/>
      </w:r>
    </w:p>
  </w:endnote>
  <w:endnote w:type="continuationSeparator" w:id="0">
    <w:p w:rsidR="00147878" w:rsidRDefault="0014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82" w:rsidRDefault="00584A82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4D5AB9">
      <w:rPr>
        <w:rStyle w:val="a3"/>
      </w:rPr>
      <w:instrText xml:space="preserve">PAGE  </w:instrText>
    </w:r>
    <w:r>
      <w:fldChar w:fldCharType="separate"/>
    </w:r>
    <w:r w:rsidR="004D5AB9">
      <w:rPr>
        <w:rStyle w:val="a3"/>
      </w:rPr>
      <w:t>9</w:t>
    </w:r>
    <w:r>
      <w:fldChar w:fldCharType="end"/>
    </w:r>
  </w:p>
  <w:p w:rsidR="00584A82" w:rsidRDefault="00584A8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82" w:rsidRDefault="004D5AB9">
    <w:pPr>
      <w:pStyle w:val="a8"/>
      <w:ind w:right="360"/>
    </w:pPr>
    <w:r>
      <w:rPr>
        <w:kern w:val="0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78" w:rsidRDefault="00147878">
      <w:r>
        <w:separator/>
      </w:r>
    </w:p>
  </w:footnote>
  <w:footnote w:type="continuationSeparator" w:id="0">
    <w:p w:rsidR="00147878" w:rsidRDefault="0014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82" w:rsidRDefault="00584A82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EB8CC3"/>
    <w:multiLevelType w:val="singleLevel"/>
    <w:tmpl w:val="83EB8CC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C5E1B"/>
    <w:multiLevelType w:val="singleLevel"/>
    <w:tmpl w:val="A79C5E1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5226B4"/>
    <w:multiLevelType w:val="multilevel"/>
    <w:tmpl w:val="2B5226B4"/>
    <w:lvl w:ilvl="0">
      <w:start w:val="1"/>
      <w:numFmt w:val="decimal"/>
      <w:pStyle w:val="B04"/>
      <w:suff w:val="nothing"/>
      <w:lvlText w:val="(%1)"/>
      <w:lvlJc w:val="left"/>
      <w:pPr>
        <w:ind w:left="0" w:firstLine="63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4F85EAF"/>
    <w:multiLevelType w:val="multilevel"/>
    <w:tmpl w:val="34F85EAF"/>
    <w:lvl w:ilvl="0">
      <w:start w:val="1"/>
      <w:numFmt w:val="chineseCountingThousand"/>
      <w:pStyle w:val="B01"/>
      <w:suff w:val="nothing"/>
      <w:lvlText w:val="%1、"/>
      <w:lvlJc w:val="left"/>
      <w:pPr>
        <w:ind w:left="0" w:firstLine="63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77" w:hanging="420"/>
      </w:pPr>
    </w:lvl>
    <w:lvl w:ilvl="2">
      <w:start w:val="1"/>
      <w:numFmt w:val="lowerRoman"/>
      <w:lvlText w:val="%3."/>
      <w:lvlJc w:val="right"/>
      <w:pPr>
        <w:ind w:left="1897" w:hanging="420"/>
      </w:pPr>
    </w:lvl>
    <w:lvl w:ilvl="3">
      <w:start w:val="1"/>
      <w:numFmt w:val="decimal"/>
      <w:lvlText w:val="%4."/>
      <w:lvlJc w:val="left"/>
      <w:pPr>
        <w:ind w:left="2317" w:hanging="420"/>
      </w:pPr>
    </w:lvl>
    <w:lvl w:ilvl="4">
      <w:start w:val="1"/>
      <w:numFmt w:val="lowerLetter"/>
      <w:lvlText w:val="%5)"/>
      <w:lvlJc w:val="left"/>
      <w:pPr>
        <w:ind w:left="2737" w:hanging="420"/>
      </w:pPr>
    </w:lvl>
    <w:lvl w:ilvl="5">
      <w:start w:val="1"/>
      <w:numFmt w:val="lowerRoman"/>
      <w:lvlText w:val="%6."/>
      <w:lvlJc w:val="right"/>
      <w:pPr>
        <w:ind w:left="3157" w:hanging="420"/>
      </w:pPr>
    </w:lvl>
    <w:lvl w:ilvl="6">
      <w:start w:val="1"/>
      <w:numFmt w:val="decimal"/>
      <w:lvlText w:val="%7."/>
      <w:lvlJc w:val="left"/>
      <w:pPr>
        <w:ind w:left="3577" w:hanging="420"/>
      </w:pPr>
    </w:lvl>
    <w:lvl w:ilvl="7">
      <w:start w:val="1"/>
      <w:numFmt w:val="lowerLetter"/>
      <w:lvlText w:val="%8)"/>
      <w:lvlJc w:val="left"/>
      <w:pPr>
        <w:ind w:left="3997" w:hanging="420"/>
      </w:pPr>
    </w:lvl>
    <w:lvl w:ilvl="8">
      <w:start w:val="1"/>
      <w:numFmt w:val="lowerRoman"/>
      <w:lvlText w:val="%9."/>
      <w:lvlJc w:val="right"/>
      <w:pPr>
        <w:ind w:left="4417" w:hanging="420"/>
      </w:pPr>
    </w:lvl>
  </w:abstractNum>
  <w:abstractNum w:abstractNumId="4">
    <w:nsid w:val="5B63281F"/>
    <w:multiLevelType w:val="multilevel"/>
    <w:tmpl w:val="5B63281F"/>
    <w:lvl w:ilvl="0">
      <w:start w:val="1"/>
      <w:numFmt w:val="decimal"/>
      <w:pStyle w:val="B03"/>
      <w:suff w:val="nothing"/>
      <w:lvlText w:val="%1."/>
      <w:lvlJc w:val="left"/>
      <w:pPr>
        <w:ind w:left="0" w:firstLine="63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75" w:hanging="420"/>
      </w:pPr>
    </w:lvl>
    <w:lvl w:ilvl="2">
      <w:start w:val="1"/>
      <w:numFmt w:val="lowerRoman"/>
      <w:lvlText w:val="%3."/>
      <w:lvlJc w:val="right"/>
      <w:pPr>
        <w:ind w:left="1895" w:hanging="420"/>
      </w:pPr>
    </w:lvl>
    <w:lvl w:ilvl="3">
      <w:start w:val="1"/>
      <w:numFmt w:val="decimal"/>
      <w:lvlText w:val="%4."/>
      <w:lvlJc w:val="left"/>
      <w:pPr>
        <w:ind w:left="2315" w:hanging="420"/>
      </w:pPr>
    </w:lvl>
    <w:lvl w:ilvl="4">
      <w:start w:val="1"/>
      <w:numFmt w:val="lowerLetter"/>
      <w:lvlText w:val="%5)"/>
      <w:lvlJc w:val="left"/>
      <w:pPr>
        <w:ind w:left="2735" w:hanging="420"/>
      </w:pPr>
    </w:lvl>
    <w:lvl w:ilvl="5">
      <w:start w:val="1"/>
      <w:numFmt w:val="lowerRoman"/>
      <w:lvlText w:val="%6."/>
      <w:lvlJc w:val="right"/>
      <w:pPr>
        <w:ind w:left="3155" w:hanging="420"/>
      </w:pPr>
    </w:lvl>
    <w:lvl w:ilvl="6">
      <w:start w:val="1"/>
      <w:numFmt w:val="decimal"/>
      <w:lvlText w:val="%7."/>
      <w:lvlJc w:val="left"/>
      <w:pPr>
        <w:ind w:left="3575" w:hanging="420"/>
      </w:pPr>
    </w:lvl>
    <w:lvl w:ilvl="7">
      <w:start w:val="1"/>
      <w:numFmt w:val="lowerLetter"/>
      <w:lvlText w:val="%8)"/>
      <w:lvlJc w:val="left"/>
      <w:pPr>
        <w:ind w:left="3995" w:hanging="420"/>
      </w:pPr>
    </w:lvl>
    <w:lvl w:ilvl="8">
      <w:start w:val="1"/>
      <w:numFmt w:val="lowerRoman"/>
      <w:lvlText w:val="%9."/>
      <w:lvlJc w:val="right"/>
      <w:pPr>
        <w:ind w:left="4415" w:hanging="420"/>
      </w:pPr>
    </w:lvl>
  </w:abstractNum>
  <w:abstractNum w:abstractNumId="5">
    <w:nsid w:val="7EE55BF3"/>
    <w:multiLevelType w:val="multilevel"/>
    <w:tmpl w:val="7EE55BF3"/>
    <w:lvl w:ilvl="0">
      <w:start w:val="1"/>
      <w:numFmt w:val="chineseCountingThousand"/>
      <w:pStyle w:val="B02"/>
      <w:suff w:val="nothing"/>
      <w:lvlText w:val="（%1）"/>
      <w:lvlJc w:val="left"/>
      <w:pPr>
        <w:ind w:left="0" w:firstLine="63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174"/>
    <w:rsid w:val="00001664"/>
    <w:rsid w:val="00006E4D"/>
    <w:rsid w:val="00021652"/>
    <w:rsid w:val="0006102A"/>
    <w:rsid w:val="00065B0F"/>
    <w:rsid w:val="00065E7E"/>
    <w:rsid w:val="000820BB"/>
    <w:rsid w:val="000868D2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E2D8C"/>
    <w:rsid w:val="000F2B37"/>
    <w:rsid w:val="000F659A"/>
    <w:rsid w:val="000F77B0"/>
    <w:rsid w:val="0010235D"/>
    <w:rsid w:val="00103A47"/>
    <w:rsid w:val="00106D4D"/>
    <w:rsid w:val="001119A2"/>
    <w:rsid w:val="001221D6"/>
    <w:rsid w:val="00123652"/>
    <w:rsid w:val="0012510A"/>
    <w:rsid w:val="00125F67"/>
    <w:rsid w:val="001261AE"/>
    <w:rsid w:val="001348A4"/>
    <w:rsid w:val="00135F8A"/>
    <w:rsid w:val="0014117C"/>
    <w:rsid w:val="00146FE8"/>
    <w:rsid w:val="0014767B"/>
    <w:rsid w:val="00147878"/>
    <w:rsid w:val="00147AED"/>
    <w:rsid w:val="00177AAF"/>
    <w:rsid w:val="00183850"/>
    <w:rsid w:val="00184D9F"/>
    <w:rsid w:val="001A4749"/>
    <w:rsid w:val="001A4842"/>
    <w:rsid w:val="001A5833"/>
    <w:rsid w:val="001C0882"/>
    <w:rsid w:val="001C1E7D"/>
    <w:rsid w:val="001C2158"/>
    <w:rsid w:val="001C73AB"/>
    <w:rsid w:val="001D2EA4"/>
    <w:rsid w:val="001F47CE"/>
    <w:rsid w:val="001F5776"/>
    <w:rsid w:val="002055B8"/>
    <w:rsid w:val="0020620D"/>
    <w:rsid w:val="002069BC"/>
    <w:rsid w:val="002069EB"/>
    <w:rsid w:val="002201B0"/>
    <w:rsid w:val="00220900"/>
    <w:rsid w:val="0022307E"/>
    <w:rsid w:val="00224D05"/>
    <w:rsid w:val="00224E06"/>
    <w:rsid w:val="002323A3"/>
    <w:rsid w:val="00236EF7"/>
    <w:rsid w:val="0024058A"/>
    <w:rsid w:val="002410C0"/>
    <w:rsid w:val="00252894"/>
    <w:rsid w:val="00253FA6"/>
    <w:rsid w:val="00254728"/>
    <w:rsid w:val="002558D4"/>
    <w:rsid w:val="002560E2"/>
    <w:rsid w:val="002563DF"/>
    <w:rsid w:val="00256F2A"/>
    <w:rsid w:val="00264CFA"/>
    <w:rsid w:val="00270DD7"/>
    <w:rsid w:val="00280BFB"/>
    <w:rsid w:val="00280C88"/>
    <w:rsid w:val="00295908"/>
    <w:rsid w:val="002973A4"/>
    <w:rsid w:val="002A0195"/>
    <w:rsid w:val="002B5B34"/>
    <w:rsid w:val="002B7215"/>
    <w:rsid w:val="002C0AFD"/>
    <w:rsid w:val="002C59D0"/>
    <w:rsid w:val="002D1A18"/>
    <w:rsid w:val="002E1104"/>
    <w:rsid w:val="002E409F"/>
    <w:rsid w:val="002E79A3"/>
    <w:rsid w:val="00301353"/>
    <w:rsid w:val="0030233F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17F18"/>
    <w:rsid w:val="00426A3F"/>
    <w:rsid w:val="004277D4"/>
    <w:rsid w:val="00434348"/>
    <w:rsid w:val="00461638"/>
    <w:rsid w:val="004706FA"/>
    <w:rsid w:val="00474D8D"/>
    <w:rsid w:val="00475B27"/>
    <w:rsid w:val="00475CCD"/>
    <w:rsid w:val="00486492"/>
    <w:rsid w:val="00487C6B"/>
    <w:rsid w:val="00492CF6"/>
    <w:rsid w:val="004A4C9D"/>
    <w:rsid w:val="004C2078"/>
    <w:rsid w:val="004D5AB9"/>
    <w:rsid w:val="004E752F"/>
    <w:rsid w:val="004F1E37"/>
    <w:rsid w:val="00515198"/>
    <w:rsid w:val="00521C44"/>
    <w:rsid w:val="005243E2"/>
    <w:rsid w:val="005274E1"/>
    <w:rsid w:val="00531DDF"/>
    <w:rsid w:val="0053254C"/>
    <w:rsid w:val="00535FA6"/>
    <w:rsid w:val="0055358D"/>
    <w:rsid w:val="005540C8"/>
    <w:rsid w:val="00555809"/>
    <w:rsid w:val="00556345"/>
    <w:rsid w:val="00562165"/>
    <w:rsid w:val="005756AF"/>
    <w:rsid w:val="00575A4A"/>
    <w:rsid w:val="00584A82"/>
    <w:rsid w:val="005A1DAF"/>
    <w:rsid w:val="005C17C8"/>
    <w:rsid w:val="005C2098"/>
    <w:rsid w:val="005D0CCF"/>
    <w:rsid w:val="005E297D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900E7"/>
    <w:rsid w:val="00697E27"/>
    <w:rsid w:val="006A00A8"/>
    <w:rsid w:val="006B11E0"/>
    <w:rsid w:val="006B386A"/>
    <w:rsid w:val="006B4276"/>
    <w:rsid w:val="006B7CB4"/>
    <w:rsid w:val="006C24D3"/>
    <w:rsid w:val="006C7917"/>
    <w:rsid w:val="006E2F08"/>
    <w:rsid w:val="006E51AE"/>
    <w:rsid w:val="006E712D"/>
    <w:rsid w:val="0070081F"/>
    <w:rsid w:val="007018F5"/>
    <w:rsid w:val="00710897"/>
    <w:rsid w:val="00712F45"/>
    <w:rsid w:val="00734305"/>
    <w:rsid w:val="00734B64"/>
    <w:rsid w:val="007370E1"/>
    <w:rsid w:val="00771159"/>
    <w:rsid w:val="007732A1"/>
    <w:rsid w:val="0077479C"/>
    <w:rsid w:val="00774C4A"/>
    <w:rsid w:val="00776C9A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1095C"/>
    <w:rsid w:val="00810C41"/>
    <w:rsid w:val="008212FF"/>
    <w:rsid w:val="0082593B"/>
    <w:rsid w:val="00827537"/>
    <w:rsid w:val="00844EA8"/>
    <w:rsid w:val="008468EA"/>
    <w:rsid w:val="008502BC"/>
    <w:rsid w:val="00867140"/>
    <w:rsid w:val="00881134"/>
    <w:rsid w:val="008904F0"/>
    <w:rsid w:val="00891DC4"/>
    <w:rsid w:val="008B2F27"/>
    <w:rsid w:val="008B4A72"/>
    <w:rsid w:val="008B585E"/>
    <w:rsid w:val="008E6C0C"/>
    <w:rsid w:val="008F3052"/>
    <w:rsid w:val="00901E19"/>
    <w:rsid w:val="009214F7"/>
    <w:rsid w:val="00921CD7"/>
    <w:rsid w:val="009315F2"/>
    <w:rsid w:val="00934F1E"/>
    <w:rsid w:val="00940EB6"/>
    <w:rsid w:val="00942C2D"/>
    <w:rsid w:val="00944771"/>
    <w:rsid w:val="009601FC"/>
    <w:rsid w:val="00965426"/>
    <w:rsid w:val="0096654A"/>
    <w:rsid w:val="009711E4"/>
    <w:rsid w:val="00971572"/>
    <w:rsid w:val="00981E55"/>
    <w:rsid w:val="00986CEF"/>
    <w:rsid w:val="009A0E5F"/>
    <w:rsid w:val="009D542D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5328E"/>
    <w:rsid w:val="00A709C9"/>
    <w:rsid w:val="00A71C63"/>
    <w:rsid w:val="00A9363D"/>
    <w:rsid w:val="00A9670E"/>
    <w:rsid w:val="00AA1423"/>
    <w:rsid w:val="00AB7996"/>
    <w:rsid w:val="00AC43C3"/>
    <w:rsid w:val="00AF77BE"/>
    <w:rsid w:val="00B11CEE"/>
    <w:rsid w:val="00B23428"/>
    <w:rsid w:val="00B264BF"/>
    <w:rsid w:val="00B40E2B"/>
    <w:rsid w:val="00B42E74"/>
    <w:rsid w:val="00B46874"/>
    <w:rsid w:val="00B51151"/>
    <w:rsid w:val="00B523E4"/>
    <w:rsid w:val="00B52B4F"/>
    <w:rsid w:val="00B6108C"/>
    <w:rsid w:val="00B649AD"/>
    <w:rsid w:val="00B64B9C"/>
    <w:rsid w:val="00B735CC"/>
    <w:rsid w:val="00B82C95"/>
    <w:rsid w:val="00B83F87"/>
    <w:rsid w:val="00B84DFD"/>
    <w:rsid w:val="00BA0152"/>
    <w:rsid w:val="00BB4E38"/>
    <w:rsid w:val="00BC3879"/>
    <w:rsid w:val="00BC3CF5"/>
    <w:rsid w:val="00BD06C4"/>
    <w:rsid w:val="00BD0E0D"/>
    <w:rsid w:val="00BD3994"/>
    <w:rsid w:val="00BD41BC"/>
    <w:rsid w:val="00BD55AD"/>
    <w:rsid w:val="00BE0305"/>
    <w:rsid w:val="00BF15F0"/>
    <w:rsid w:val="00C03559"/>
    <w:rsid w:val="00C0518F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497C"/>
    <w:rsid w:val="00C75966"/>
    <w:rsid w:val="00C76577"/>
    <w:rsid w:val="00C80225"/>
    <w:rsid w:val="00C81349"/>
    <w:rsid w:val="00C83B4F"/>
    <w:rsid w:val="00CA08A0"/>
    <w:rsid w:val="00CA32D2"/>
    <w:rsid w:val="00CA4E07"/>
    <w:rsid w:val="00CA737D"/>
    <w:rsid w:val="00CB1EF5"/>
    <w:rsid w:val="00CC3D55"/>
    <w:rsid w:val="00CC7166"/>
    <w:rsid w:val="00CF4893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A4E"/>
    <w:rsid w:val="00ED6F57"/>
    <w:rsid w:val="00ED72EA"/>
    <w:rsid w:val="00EE3A4F"/>
    <w:rsid w:val="00EF10C3"/>
    <w:rsid w:val="00EF3BD2"/>
    <w:rsid w:val="00F16BCE"/>
    <w:rsid w:val="00F22503"/>
    <w:rsid w:val="00F45DA1"/>
    <w:rsid w:val="00F5267B"/>
    <w:rsid w:val="00F53E8B"/>
    <w:rsid w:val="00F54E6A"/>
    <w:rsid w:val="00F663FD"/>
    <w:rsid w:val="00F743B0"/>
    <w:rsid w:val="00F84580"/>
    <w:rsid w:val="00F873DA"/>
    <w:rsid w:val="00F95982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3146BF"/>
    <w:rsid w:val="069440D2"/>
    <w:rsid w:val="0B567272"/>
    <w:rsid w:val="142344CA"/>
    <w:rsid w:val="188F7E59"/>
    <w:rsid w:val="18F44A8B"/>
    <w:rsid w:val="1AB70A6A"/>
    <w:rsid w:val="1DA21E93"/>
    <w:rsid w:val="1DB264ED"/>
    <w:rsid w:val="20E60BA4"/>
    <w:rsid w:val="225963F7"/>
    <w:rsid w:val="25C24445"/>
    <w:rsid w:val="2D1D0A16"/>
    <w:rsid w:val="2D846AFB"/>
    <w:rsid w:val="2EDF4816"/>
    <w:rsid w:val="2F2B330F"/>
    <w:rsid w:val="2F3E23DD"/>
    <w:rsid w:val="306340C3"/>
    <w:rsid w:val="31C54BF9"/>
    <w:rsid w:val="31D55CA7"/>
    <w:rsid w:val="35956591"/>
    <w:rsid w:val="372B4725"/>
    <w:rsid w:val="40FB3D65"/>
    <w:rsid w:val="435C79C5"/>
    <w:rsid w:val="43684CCD"/>
    <w:rsid w:val="46BE580E"/>
    <w:rsid w:val="4732035C"/>
    <w:rsid w:val="48C06173"/>
    <w:rsid w:val="4F001BC5"/>
    <w:rsid w:val="4F821EA9"/>
    <w:rsid w:val="57395A19"/>
    <w:rsid w:val="59AF0E7A"/>
    <w:rsid w:val="5B29657E"/>
    <w:rsid w:val="5F3F47F4"/>
    <w:rsid w:val="6AC32BD7"/>
    <w:rsid w:val="6AFA031F"/>
    <w:rsid w:val="6ECB119C"/>
    <w:rsid w:val="6FB8213A"/>
    <w:rsid w:val="712B094E"/>
    <w:rsid w:val="7B25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A82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584A82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4A82"/>
  </w:style>
  <w:style w:type="character" w:customStyle="1" w:styleId="2">
    <w:name w:val="正文文本2"/>
    <w:basedOn w:val="a4"/>
    <w:qFormat/>
    <w:rsid w:val="00584A82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a4">
    <w:name w:val="正文文本_"/>
    <w:basedOn w:val="a0"/>
    <w:link w:val="4"/>
    <w:qFormat/>
    <w:rsid w:val="00584A82"/>
    <w:rPr>
      <w:rFonts w:ascii="MingLiU" w:eastAsia="MingLiU" w:hAnsi="MingLiU" w:cs="MingLiU"/>
      <w:sz w:val="26"/>
      <w:szCs w:val="26"/>
    </w:rPr>
  </w:style>
  <w:style w:type="character" w:customStyle="1" w:styleId="Char">
    <w:name w:val="四号正文 Char"/>
    <w:link w:val="a5"/>
    <w:rsid w:val="00584A82"/>
    <w:rPr>
      <w:rFonts w:ascii="??" w:eastAsia="宋体" w:hAnsi="??" w:cs="宋体"/>
      <w:color w:val="000000"/>
      <w:sz w:val="28"/>
      <w:szCs w:val="21"/>
      <w:lang w:val="en-US" w:eastAsia="zh-CN" w:bidi="ar-SA"/>
    </w:rPr>
  </w:style>
  <w:style w:type="character" w:customStyle="1" w:styleId="Char0">
    <w:name w:val="文档结构图 Char"/>
    <w:link w:val="a6"/>
    <w:rsid w:val="00584A82"/>
    <w:rPr>
      <w:rFonts w:ascii="宋体"/>
      <w:kern w:val="2"/>
      <w:sz w:val="18"/>
      <w:szCs w:val="18"/>
    </w:rPr>
  </w:style>
  <w:style w:type="character" w:customStyle="1" w:styleId="A02Char">
    <w:name w:val="〖A02〗签发人姓名 Char"/>
    <w:link w:val="A02"/>
    <w:rsid w:val="00584A82"/>
    <w:rPr>
      <w:rFonts w:ascii="楷体_GB2312" w:eastAsia="楷体_GB2312" w:hAnsi="Calibri"/>
      <w:kern w:val="2"/>
      <w:sz w:val="32"/>
      <w:szCs w:val="21"/>
      <w:lang w:bidi="ar-SA"/>
    </w:rPr>
  </w:style>
  <w:style w:type="paragraph" w:styleId="a7">
    <w:name w:val="Balloon Text"/>
    <w:basedOn w:val="a"/>
    <w:semiHidden/>
    <w:rsid w:val="00584A82"/>
    <w:rPr>
      <w:sz w:val="18"/>
      <w:szCs w:val="18"/>
    </w:rPr>
  </w:style>
  <w:style w:type="paragraph" w:styleId="a6">
    <w:name w:val="Document Map"/>
    <w:basedOn w:val="a"/>
    <w:link w:val="Char0"/>
    <w:rsid w:val="00584A82"/>
    <w:rPr>
      <w:rFonts w:ascii="宋体" w:eastAsia="宋体"/>
      <w:sz w:val="18"/>
      <w:szCs w:val="18"/>
    </w:rPr>
  </w:style>
  <w:style w:type="paragraph" w:styleId="a8">
    <w:name w:val="footer"/>
    <w:basedOn w:val="a"/>
    <w:rsid w:val="00584A82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9">
    <w:name w:val="Normal (Web)"/>
    <w:basedOn w:val="a"/>
    <w:rsid w:val="00584A8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header"/>
    <w:basedOn w:val="a"/>
    <w:rsid w:val="00584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A03">
    <w:name w:val="〖A03〗下行文文号"/>
    <w:next w:val="a"/>
    <w:qFormat/>
    <w:rsid w:val="00584A82"/>
    <w:pPr>
      <w:topLinePunct/>
      <w:spacing w:line="600" w:lineRule="exact"/>
      <w:jc w:val="center"/>
    </w:pPr>
    <w:rPr>
      <w:rFonts w:ascii="仿宋_GB2312" w:eastAsia="仿宋_GB2312" w:hAnsi="Calibri"/>
      <w:kern w:val="2"/>
      <w:sz w:val="32"/>
      <w:szCs w:val="21"/>
    </w:rPr>
  </w:style>
  <w:style w:type="paragraph" w:customStyle="1" w:styleId="A10">
    <w:name w:val="〖A10〗版记"/>
    <w:qFormat/>
    <w:rsid w:val="00584A82"/>
    <w:pPr>
      <w:widowControl w:val="0"/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78"/>
        <w:tab w:val="right" w:pos="8665"/>
      </w:tabs>
      <w:topLinePunct/>
      <w:spacing w:line="600" w:lineRule="exact"/>
      <w:ind w:left="1105" w:hangingChars="397" w:hanging="1105"/>
    </w:pPr>
    <w:rPr>
      <w:rFonts w:ascii="仿宋_GB2312" w:eastAsia="仿宋_GB2312" w:hAnsi="Calibri"/>
      <w:kern w:val="2"/>
      <w:sz w:val="28"/>
      <w:szCs w:val="28"/>
    </w:rPr>
  </w:style>
  <w:style w:type="paragraph" w:customStyle="1" w:styleId="a5">
    <w:name w:val="四号正文"/>
    <w:basedOn w:val="a"/>
    <w:link w:val="Char"/>
    <w:rsid w:val="00584A82"/>
    <w:pPr>
      <w:spacing w:line="360" w:lineRule="auto"/>
    </w:pPr>
    <w:rPr>
      <w:rFonts w:ascii="??" w:eastAsia="宋体" w:hAnsi="??" w:cs="宋体"/>
      <w:color w:val="000000"/>
      <w:kern w:val="0"/>
      <w:sz w:val="28"/>
      <w:szCs w:val="21"/>
    </w:rPr>
  </w:style>
  <w:style w:type="paragraph" w:customStyle="1" w:styleId="B03">
    <w:name w:val="〖B03〗三级标题"/>
    <w:qFormat/>
    <w:rsid w:val="00584A82"/>
    <w:pPr>
      <w:numPr>
        <w:numId w:val="1"/>
      </w:numPr>
      <w:topLinePunct/>
      <w:spacing w:line="600" w:lineRule="exact"/>
      <w:outlineLvl w:val="2"/>
    </w:pPr>
    <w:rPr>
      <w:rFonts w:ascii="仿宋_GB2312" w:eastAsia="仿宋_GB2312" w:hAnsi="Calibri"/>
      <w:kern w:val="2"/>
      <w:sz w:val="32"/>
      <w:szCs w:val="32"/>
    </w:rPr>
  </w:style>
  <w:style w:type="paragraph" w:customStyle="1" w:styleId="B09">
    <w:name w:val="〖B09〗附件说明（无顺序号）"/>
    <w:next w:val="a"/>
    <w:qFormat/>
    <w:rsid w:val="00584A82"/>
    <w:pPr>
      <w:widowControl w:val="0"/>
      <w:topLinePunct/>
      <w:spacing w:line="600" w:lineRule="exact"/>
      <w:ind w:left="1588" w:hanging="953"/>
    </w:pPr>
    <w:rPr>
      <w:rFonts w:ascii="仿宋_GB2312" w:eastAsia="仿宋_GB2312" w:hAnsi="Calibri"/>
      <w:kern w:val="2"/>
      <w:sz w:val="32"/>
      <w:szCs w:val="32"/>
    </w:rPr>
  </w:style>
  <w:style w:type="paragraph" w:customStyle="1" w:styleId="B02">
    <w:name w:val="〖B02〗二级标题"/>
    <w:next w:val="a"/>
    <w:qFormat/>
    <w:rsid w:val="00584A82"/>
    <w:pPr>
      <w:widowControl w:val="0"/>
      <w:numPr>
        <w:numId w:val="2"/>
      </w:numPr>
      <w:spacing w:line="600" w:lineRule="exact"/>
      <w:outlineLvl w:val="1"/>
    </w:pPr>
    <w:rPr>
      <w:rFonts w:ascii="楷体_GB2312" w:eastAsia="楷体_GB2312" w:hAnsi="Calibri"/>
      <w:kern w:val="2"/>
      <w:sz w:val="32"/>
      <w:szCs w:val="21"/>
      <w:lang w:val="zh-CN"/>
    </w:rPr>
  </w:style>
  <w:style w:type="paragraph" w:customStyle="1" w:styleId="A020">
    <w:name w:val="〖A02〗上行文文号"/>
    <w:next w:val="a"/>
    <w:qFormat/>
    <w:rsid w:val="00584A82"/>
    <w:pPr>
      <w:tabs>
        <w:tab w:val="left" w:pos="318"/>
        <w:tab w:val="right" w:pos="8626"/>
      </w:tabs>
      <w:topLinePunct/>
      <w:spacing w:line="600" w:lineRule="exact"/>
      <w:ind w:left="318" w:right="318"/>
    </w:pPr>
    <w:rPr>
      <w:rFonts w:ascii="仿宋_GB2312" w:eastAsia="仿宋_GB2312" w:hAnsi="Calibri"/>
      <w:kern w:val="2"/>
      <w:sz w:val="32"/>
      <w:szCs w:val="21"/>
    </w:rPr>
  </w:style>
  <w:style w:type="paragraph" w:customStyle="1" w:styleId="B10234">
    <w:name w:val="〖B10〗附件说明（234...）"/>
    <w:next w:val="a"/>
    <w:qFormat/>
    <w:rsid w:val="00584A82"/>
    <w:pPr>
      <w:widowControl w:val="0"/>
      <w:spacing w:line="600" w:lineRule="exact"/>
      <w:ind w:left="1906" w:hanging="318"/>
    </w:pPr>
    <w:rPr>
      <w:rFonts w:ascii="仿宋_GB2312" w:eastAsia="仿宋_GB2312" w:hAnsi="Calibri"/>
      <w:kern w:val="2"/>
      <w:sz w:val="32"/>
      <w:szCs w:val="21"/>
    </w:rPr>
  </w:style>
  <w:style w:type="paragraph" w:customStyle="1" w:styleId="B04">
    <w:name w:val="〖B04〗四级标题"/>
    <w:next w:val="a"/>
    <w:qFormat/>
    <w:rsid w:val="00584A82"/>
    <w:pPr>
      <w:widowControl w:val="0"/>
      <w:numPr>
        <w:numId w:val="3"/>
      </w:numPr>
      <w:spacing w:line="600" w:lineRule="exact"/>
      <w:outlineLvl w:val="3"/>
    </w:pPr>
    <w:rPr>
      <w:rFonts w:ascii="仿宋_GB2312" w:eastAsia="仿宋_GB2312" w:hAnsi="Calibri"/>
      <w:kern w:val="2"/>
      <w:sz w:val="32"/>
      <w:szCs w:val="32"/>
    </w:rPr>
  </w:style>
  <w:style w:type="paragraph" w:customStyle="1" w:styleId="A08">
    <w:name w:val="〖A08〗公文标题"/>
    <w:next w:val="a"/>
    <w:qFormat/>
    <w:rsid w:val="00584A82"/>
    <w:pPr>
      <w:widowControl w:val="0"/>
      <w:topLinePunct/>
      <w:spacing w:line="700" w:lineRule="exact"/>
      <w:jc w:val="center"/>
    </w:pPr>
    <w:rPr>
      <w:rFonts w:ascii="方正小标宋简体" w:eastAsia="方正小标宋简体" w:hAnsi="Calibri"/>
      <w:kern w:val="2"/>
      <w:sz w:val="44"/>
      <w:szCs w:val="21"/>
    </w:rPr>
  </w:style>
  <w:style w:type="paragraph" w:customStyle="1" w:styleId="ab">
    <w:name w:val="a"/>
    <w:basedOn w:val="a"/>
    <w:rsid w:val="00584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02">
    <w:name w:val="〖C02〗发文单位及日期"/>
    <w:next w:val="C01"/>
    <w:qFormat/>
    <w:rsid w:val="00584A82"/>
    <w:pPr>
      <w:tabs>
        <w:tab w:val="center" w:pos="6656"/>
      </w:tabs>
      <w:topLinePunct/>
      <w:spacing w:line="600" w:lineRule="exact"/>
      <w:ind w:firstLineChars="200" w:firstLine="637"/>
    </w:pPr>
    <w:rPr>
      <w:rFonts w:ascii="仿宋_GB2312" w:eastAsia="仿宋_GB2312" w:hAnsi="Calibri"/>
      <w:kern w:val="2"/>
      <w:sz w:val="32"/>
      <w:szCs w:val="32"/>
    </w:rPr>
  </w:style>
  <w:style w:type="paragraph" w:customStyle="1" w:styleId="B101">
    <w:name w:val="〖B10〗附件说明（1）"/>
    <w:next w:val="a"/>
    <w:qFormat/>
    <w:rsid w:val="00584A82"/>
    <w:pPr>
      <w:widowControl w:val="0"/>
      <w:spacing w:line="600" w:lineRule="exact"/>
      <w:ind w:left="1905" w:hanging="1270"/>
    </w:pPr>
    <w:rPr>
      <w:rFonts w:ascii="仿宋_GB2312" w:eastAsia="仿宋_GB2312" w:hAnsi="Calibri"/>
      <w:kern w:val="2"/>
      <w:sz w:val="32"/>
      <w:szCs w:val="21"/>
    </w:rPr>
  </w:style>
  <w:style w:type="paragraph" w:customStyle="1" w:styleId="A09">
    <w:name w:val="〖A09〗主送机关"/>
    <w:next w:val="a"/>
    <w:qFormat/>
    <w:rsid w:val="00584A82"/>
    <w:pPr>
      <w:widowControl w:val="0"/>
      <w:topLinePunct/>
      <w:spacing w:line="600" w:lineRule="exact"/>
    </w:pPr>
    <w:rPr>
      <w:rFonts w:ascii="仿宋_GB2312" w:eastAsia="仿宋_GB2312" w:hAnsi="Calibri"/>
      <w:kern w:val="2"/>
      <w:sz w:val="32"/>
      <w:szCs w:val="32"/>
    </w:rPr>
  </w:style>
  <w:style w:type="paragraph" w:customStyle="1" w:styleId="C01">
    <w:name w:val="〖C01〗正文"/>
    <w:qFormat/>
    <w:rsid w:val="00584A82"/>
    <w:pPr>
      <w:widowControl w:val="0"/>
      <w:topLinePunct/>
      <w:spacing w:line="600" w:lineRule="exact"/>
      <w:ind w:firstLineChars="200" w:firstLine="637"/>
    </w:pPr>
    <w:rPr>
      <w:rFonts w:ascii="仿宋_GB2312" w:eastAsia="仿宋_GB2312" w:hAnsi="Calibri"/>
      <w:kern w:val="2"/>
      <w:sz w:val="32"/>
      <w:szCs w:val="32"/>
    </w:rPr>
  </w:style>
  <w:style w:type="paragraph" w:customStyle="1" w:styleId="C11">
    <w:name w:val="〖C11〗图片格式"/>
    <w:next w:val="C01"/>
    <w:rsid w:val="00584A82"/>
    <w:pPr>
      <w:widowControl w:val="0"/>
      <w:jc w:val="center"/>
    </w:pPr>
    <w:rPr>
      <w:rFonts w:ascii="仿宋_GB2312" w:eastAsia="仿宋_GB2312" w:hAnsi="Calibri" w:cs="宋体"/>
      <w:kern w:val="2"/>
      <w:sz w:val="32"/>
    </w:rPr>
  </w:style>
  <w:style w:type="paragraph" w:customStyle="1" w:styleId="A01">
    <w:name w:val="〖A01〗密级、紧急及附件"/>
    <w:next w:val="a"/>
    <w:qFormat/>
    <w:rsid w:val="00584A82"/>
    <w:pPr>
      <w:spacing w:line="600" w:lineRule="exact"/>
    </w:pPr>
    <w:rPr>
      <w:rFonts w:ascii="黑体" w:eastAsia="黑体" w:hAnsi="Calibri"/>
      <w:kern w:val="2"/>
      <w:sz w:val="32"/>
      <w:szCs w:val="21"/>
    </w:rPr>
  </w:style>
  <w:style w:type="paragraph" w:customStyle="1" w:styleId="A02">
    <w:name w:val="〖A02〗签发人姓名"/>
    <w:next w:val="a"/>
    <w:link w:val="A02Char"/>
    <w:qFormat/>
    <w:rsid w:val="00584A82"/>
    <w:pPr>
      <w:tabs>
        <w:tab w:val="right" w:pos="8626"/>
      </w:tabs>
      <w:spacing w:line="600" w:lineRule="exact"/>
    </w:pPr>
    <w:rPr>
      <w:rFonts w:ascii="楷体_GB2312" w:eastAsia="楷体_GB2312" w:hAnsi="Calibri"/>
      <w:kern w:val="2"/>
      <w:sz w:val="32"/>
      <w:szCs w:val="21"/>
    </w:rPr>
  </w:style>
  <w:style w:type="paragraph" w:customStyle="1" w:styleId="A114">
    <w:name w:val="〖A11〗奇数页码，4页以上"/>
    <w:basedOn w:val="a8"/>
    <w:qFormat/>
    <w:rsid w:val="00584A82"/>
    <w:pPr>
      <w:topLinePunct/>
      <w:ind w:rightChars="134" w:right="134"/>
      <w:jc w:val="right"/>
    </w:pPr>
    <w:rPr>
      <w:rFonts w:ascii="宋体"/>
      <w:kern w:val="0"/>
      <w:sz w:val="28"/>
      <w:szCs w:val="28"/>
    </w:rPr>
  </w:style>
  <w:style w:type="paragraph" w:customStyle="1" w:styleId="4">
    <w:name w:val="正文文本4"/>
    <w:basedOn w:val="a"/>
    <w:link w:val="a4"/>
    <w:qFormat/>
    <w:rsid w:val="00584A82"/>
    <w:pPr>
      <w:shd w:val="clear" w:color="auto" w:fill="FFFFFF"/>
      <w:spacing w:before="960" w:after="1440" w:line="0" w:lineRule="atLeast"/>
      <w:jc w:val="center"/>
    </w:pPr>
    <w:rPr>
      <w:rFonts w:ascii="MingLiU" w:eastAsia="MingLiU" w:hAnsi="MingLiU" w:cs="MingLiU"/>
      <w:sz w:val="26"/>
      <w:szCs w:val="26"/>
    </w:rPr>
  </w:style>
  <w:style w:type="paragraph" w:customStyle="1" w:styleId="A1140">
    <w:name w:val="〖A11〗偶数页码，4页以上"/>
    <w:basedOn w:val="a8"/>
    <w:qFormat/>
    <w:rsid w:val="00584A82"/>
    <w:pPr>
      <w:topLinePunct/>
      <w:ind w:leftChars="134" w:left="134"/>
    </w:pPr>
    <w:rPr>
      <w:rFonts w:ascii="宋体"/>
      <w:kern w:val="0"/>
      <w:sz w:val="28"/>
      <w:szCs w:val="28"/>
    </w:rPr>
  </w:style>
  <w:style w:type="paragraph" w:customStyle="1" w:styleId="A04">
    <w:name w:val="〖A04〗函件文号"/>
    <w:next w:val="a"/>
    <w:qFormat/>
    <w:rsid w:val="00584A82"/>
    <w:pPr>
      <w:spacing w:line="600" w:lineRule="exact"/>
      <w:ind w:left="318" w:right="318"/>
      <w:jc w:val="right"/>
    </w:pPr>
    <w:rPr>
      <w:rFonts w:ascii="仿宋_GB2312" w:eastAsia="仿宋_GB2312" w:hAnsi="Calibri"/>
      <w:kern w:val="2"/>
      <w:sz w:val="32"/>
      <w:szCs w:val="32"/>
    </w:rPr>
  </w:style>
  <w:style w:type="paragraph" w:customStyle="1" w:styleId="B01">
    <w:name w:val="〖B01〗一级标题"/>
    <w:next w:val="a"/>
    <w:qFormat/>
    <w:rsid w:val="00584A82"/>
    <w:pPr>
      <w:numPr>
        <w:numId w:val="4"/>
      </w:numPr>
      <w:topLinePunct/>
      <w:spacing w:line="600" w:lineRule="exact"/>
      <w:outlineLvl w:val="0"/>
    </w:pPr>
    <w:rPr>
      <w:rFonts w:ascii="黑体" w:eastAsia="黑体" w:hAnsi="Calibri"/>
      <w:kern w:val="2"/>
      <w:sz w:val="32"/>
      <w:szCs w:val="32"/>
    </w:rPr>
  </w:style>
  <w:style w:type="table" w:styleId="ac">
    <w:name w:val="Table Grid"/>
    <w:basedOn w:val="a1"/>
    <w:rsid w:val="00584A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</Words>
  <Characters>430</Characters>
  <Application>Microsoft Office Word</Application>
  <DocSecurity>0</DocSecurity>
  <Lines>3</Lines>
  <Paragraphs>1</Paragraphs>
  <ScaleCrop>false</ScaleCrop>
  <Company>PSZX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区域性就业培训基地建设项目</dc:title>
  <dc:creator>陈萍</dc:creator>
  <cp:lastModifiedBy>Administrator</cp:lastModifiedBy>
  <cp:revision>5</cp:revision>
  <cp:lastPrinted>2020-12-02T09:01:00Z</cp:lastPrinted>
  <dcterms:created xsi:type="dcterms:W3CDTF">2023-12-01T07:14:00Z</dcterms:created>
  <dcterms:modified xsi:type="dcterms:W3CDTF">2023-12-06T03:46:00Z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